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8F5" w:rsidRPr="00794A5C" w:rsidRDefault="009208F5" w:rsidP="009208F5">
      <w:pPr>
        <w:spacing w:after="0" w:line="240" w:lineRule="auto"/>
        <w:jc w:val="center"/>
        <w:rPr>
          <w:b/>
          <w:bCs/>
          <w:sz w:val="24"/>
          <w:szCs w:val="24"/>
          <w:lang w:val="en-US"/>
        </w:rPr>
      </w:pPr>
      <w:r w:rsidRPr="00794A5C">
        <w:rPr>
          <w:b/>
          <w:bCs/>
          <w:sz w:val="24"/>
          <w:szCs w:val="24"/>
          <w:lang w:val="en-US"/>
        </w:rPr>
        <w:t>KUNCI JAWABAN</w:t>
      </w:r>
    </w:p>
    <w:p w:rsidR="009208F5" w:rsidRPr="009208F5" w:rsidRDefault="009208F5" w:rsidP="009208F5">
      <w:pPr>
        <w:spacing w:after="0" w:line="240" w:lineRule="auto"/>
        <w:jc w:val="center"/>
        <w:rPr>
          <w:b/>
          <w:bCs/>
          <w:sz w:val="24"/>
          <w:szCs w:val="24"/>
          <w:lang w:val="en-US"/>
        </w:rPr>
      </w:pPr>
      <w:r w:rsidRPr="00794A5C">
        <w:rPr>
          <w:b/>
          <w:bCs/>
          <w:sz w:val="24"/>
          <w:szCs w:val="24"/>
          <w:lang w:val="en-US"/>
        </w:rPr>
        <w:t xml:space="preserve">BAB </w:t>
      </w:r>
      <w:r>
        <w:rPr>
          <w:b/>
          <w:bCs/>
          <w:sz w:val="24"/>
          <w:szCs w:val="24"/>
          <w:lang w:val="en-US"/>
        </w:rPr>
        <w:t>2</w:t>
      </w:r>
    </w:p>
    <w:p w:rsidR="002F3033" w:rsidRDefault="002F3033" w:rsidP="003A3377">
      <w:pPr>
        <w:spacing w:after="0" w:line="240" w:lineRule="auto"/>
        <w:jc w:val="both"/>
        <w:rPr>
          <w:b/>
          <w:bCs/>
          <w:sz w:val="32"/>
          <w:szCs w:val="32"/>
          <w:lang w:val="en-US"/>
        </w:rPr>
      </w:pPr>
    </w:p>
    <w:p w:rsidR="002F3033" w:rsidRDefault="002F3033" w:rsidP="003A3377">
      <w:pPr>
        <w:spacing w:after="0" w:line="240" w:lineRule="auto"/>
        <w:jc w:val="both"/>
        <w:rPr>
          <w:b/>
          <w:bCs/>
          <w:sz w:val="24"/>
          <w:szCs w:val="24"/>
          <w:lang w:val="en-US"/>
        </w:rPr>
      </w:pPr>
      <w:r w:rsidRPr="00033756">
        <w:rPr>
          <w:b/>
          <w:bCs/>
          <w:sz w:val="24"/>
          <w:szCs w:val="24"/>
          <w:lang w:val="en-US"/>
        </w:rPr>
        <w:t>Uji Kemampuan Diri</w:t>
      </w:r>
      <w:r w:rsidR="00007A87">
        <w:rPr>
          <w:b/>
          <w:bCs/>
          <w:sz w:val="24"/>
          <w:szCs w:val="24"/>
          <w:lang w:val="en-US"/>
        </w:rPr>
        <w:t xml:space="preserve"> 1</w:t>
      </w:r>
    </w:p>
    <w:tbl>
      <w:tblPr>
        <w:tblStyle w:val="TableGrid"/>
        <w:tblW w:w="0" w:type="auto"/>
        <w:tblLook w:val="04A0" w:firstRow="1" w:lastRow="0" w:firstColumn="1" w:lastColumn="0" w:noHBand="0" w:noVBand="1"/>
      </w:tblPr>
      <w:tblGrid>
        <w:gridCol w:w="568"/>
        <w:gridCol w:w="1767"/>
        <w:gridCol w:w="1710"/>
        <w:gridCol w:w="1995"/>
        <w:gridCol w:w="1487"/>
        <w:gridCol w:w="1489"/>
      </w:tblGrid>
      <w:tr w:rsidR="00E81437" w:rsidTr="00E81437">
        <w:tc>
          <w:tcPr>
            <w:tcW w:w="568" w:type="dxa"/>
          </w:tcPr>
          <w:p w:rsidR="00E81437" w:rsidRDefault="00E81437" w:rsidP="003A3377">
            <w:pPr>
              <w:jc w:val="center"/>
              <w:rPr>
                <w:b/>
                <w:bCs/>
                <w:sz w:val="24"/>
                <w:szCs w:val="24"/>
                <w:lang w:val="en-US"/>
              </w:rPr>
            </w:pPr>
            <w:r>
              <w:rPr>
                <w:b/>
                <w:bCs/>
                <w:sz w:val="24"/>
                <w:szCs w:val="24"/>
                <w:lang w:val="en-US"/>
              </w:rPr>
              <w:t>No.</w:t>
            </w:r>
          </w:p>
        </w:tc>
        <w:tc>
          <w:tcPr>
            <w:tcW w:w="1767" w:type="dxa"/>
          </w:tcPr>
          <w:p w:rsidR="00E81437" w:rsidRDefault="00E81437" w:rsidP="003A3377">
            <w:pPr>
              <w:jc w:val="center"/>
              <w:rPr>
                <w:b/>
                <w:bCs/>
                <w:sz w:val="24"/>
                <w:szCs w:val="24"/>
                <w:lang w:val="en-US"/>
              </w:rPr>
            </w:pPr>
            <w:r>
              <w:rPr>
                <w:b/>
                <w:bCs/>
                <w:sz w:val="24"/>
                <w:szCs w:val="24"/>
                <w:lang w:val="en-US"/>
              </w:rPr>
              <w:t>Zat</w:t>
            </w:r>
          </w:p>
        </w:tc>
        <w:tc>
          <w:tcPr>
            <w:tcW w:w="1710" w:type="dxa"/>
          </w:tcPr>
          <w:p w:rsidR="00E81437" w:rsidRDefault="00E81437" w:rsidP="003A3377">
            <w:pPr>
              <w:jc w:val="center"/>
              <w:rPr>
                <w:b/>
                <w:bCs/>
                <w:sz w:val="24"/>
                <w:szCs w:val="24"/>
                <w:lang w:val="en-US"/>
              </w:rPr>
            </w:pPr>
            <w:r>
              <w:rPr>
                <w:b/>
                <w:bCs/>
                <w:sz w:val="24"/>
                <w:szCs w:val="24"/>
                <w:lang w:val="en-US"/>
              </w:rPr>
              <w:t>Simbol</w:t>
            </w:r>
          </w:p>
        </w:tc>
        <w:tc>
          <w:tcPr>
            <w:tcW w:w="1995" w:type="dxa"/>
          </w:tcPr>
          <w:p w:rsidR="00E81437" w:rsidRDefault="00E81437" w:rsidP="003A3377">
            <w:pPr>
              <w:jc w:val="center"/>
              <w:rPr>
                <w:b/>
                <w:bCs/>
                <w:sz w:val="24"/>
                <w:szCs w:val="24"/>
                <w:lang w:val="en-US"/>
              </w:rPr>
            </w:pPr>
            <w:r>
              <w:rPr>
                <w:b/>
                <w:bCs/>
                <w:sz w:val="24"/>
                <w:szCs w:val="24"/>
                <w:lang w:val="en-US"/>
              </w:rPr>
              <w:t>Unsur</w:t>
            </w:r>
          </w:p>
        </w:tc>
        <w:tc>
          <w:tcPr>
            <w:tcW w:w="1487" w:type="dxa"/>
          </w:tcPr>
          <w:p w:rsidR="00E81437" w:rsidRDefault="00E81437" w:rsidP="003A3377">
            <w:pPr>
              <w:jc w:val="center"/>
              <w:rPr>
                <w:b/>
                <w:bCs/>
                <w:sz w:val="24"/>
                <w:szCs w:val="24"/>
                <w:lang w:val="en-US"/>
              </w:rPr>
            </w:pPr>
            <w:r>
              <w:rPr>
                <w:b/>
                <w:bCs/>
                <w:sz w:val="24"/>
                <w:szCs w:val="24"/>
                <w:lang w:val="en-US"/>
              </w:rPr>
              <w:t>Senyawa</w:t>
            </w:r>
          </w:p>
        </w:tc>
        <w:tc>
          <w:tcPr>
            <w:tcW w:w="1489" w:type="dxa"/>
          </w:tcPr>
          <w:p w:rsidR="00E81437" w:rsidRDefault="00E81437" w:rsidP="003A3377">
            <w:pPr>
              <w:jc w:val="center"/>
              <w:rPr>
                <w:b/>
                <w:bCs/>
                <w:sz w:val="24"/>
                <w:szCs w:val="24"/>
                <w:lang w:val="en-US"/>
              </w:rPr>
            </w:pPr>
            <w:r>
              <w:rPr>
                <w:b/>
                <w:bCs/>
                <w:sz w:val="24"/>
                <w:szCs w:val="24"/>
                <w:lang w:val="en-US"/>
              </w:rPr>
              <w:t>Campuran</w:t>
            </w:r>
          </w:p>
        </w:tc>
      </w:tr>
      <w:tr w:rsidR="00E81437" w:rsidTr="00E81437">
        <w:tc>
          <w:tcPr>
            <w:tcW w:w="568" w:type="dxa"/>
          </w:tcPr>
          <w:p w:rsidR="00E81437" w:rsidRDefault="00E81437" w:rsidP="003A3377">
            <w:pPr>
              <w:jc w:val="both"/>
              <w:rPr>
                <w:b/>
                <w:bCs/>
                <w:sz w:val="24"/>
                <w:szCs w:val="24"/>
                <w:lang w:val="en-US"/>
              </w:rPr>
            </w:pPr>
            <w:r>
              <w:rPr>
                <w:b/>
                <w:bCs/>
                <w:sz w:val="24"/>
                <w:szCs w:val="24"/>
                <w:lang w:val="en-US"/>
              </w:rPr>
              <w:t>1.</w:t>
            </w:r>
          </w:p>
        </w:tc>
        <w:tc>
          <w:tcPr>
            <w:tcW w:w="1767" w:type="dxa"/>
          </w:tcPr>
          <w:p w:rsidR="00E81437" w:rsidRPr="00E81437" w:rsidRDefault="00E81437" w:rsidP="003A3377">
            <w:pPr>
              <w:jc w:val="both"/>
              <w:rPr>
                <w:sz w:val="24"/>
                <w:szCs w:val="24"/>
                <w:lang w:val="en-US"/>
              </w:rPr>
            </w:pPr>
            <w:r w:rsidRPr="00E81437">
              <w:rPr>
                <w:sz w:val="24"/>
                <w:szCs w:val="24"/>
                <w:lang w:val="en-US"/>
              </w:rPr>
              <w:t>Besi</w:t>
            </w:r>
          </w:p>
        </w:tc>
        <w:tc>
          <w:tcPr>
            <w:tcW w:w="1710" w:type="dxa"/>
          </w:tcPr>
          <w:p w:rsidR="00E81437" w:rsidRPr="00E81437" w:rsidRDefault="00E81437" w:rsidP="003A3377">
            <w:pPr>
              <w:jc w:val="center"/>
              <w:rPr>
                <w:sz w:val="24"/>
                <w:szCs w:val="24"/>
                <w:lang w:val="en-US"/>
              </w:rPr>
            </w:pPr>
            <w:r w:rsidRPr="00E81437">
              <w:rPr>
                <w:sz w:val="24"/>
                <w:szCs w:val="24"/>
                <w:lang w:val="en-US"/>
              </w:rPr>
              <w:t>Fe</w:t>
            </w:r>
          </w:p>
        </w:tc>
        <w:tc>
          <w:tcPr>
            <w:tcW w:w="1995" w:type="dxa"/>
          </w:tcPr>
          <w:p w:rsidR="00E81437" w:rsidRPr="00E81437" w:rsidRDefault="0096432F" w:rsidP="003A3377">
            <w:pPr>
              <w:jc w:val="center"/>
              <w:rPr>
                <w:sz w:val="24"/>
                <w:szCs w:val="24"/>
                <w:lang w:val="en-US"/>
              </w:rPr>
            </w:pPr>
            <w:r>
              <w:rPr>
                <w:sz w:val="24"/>
                <w:szCs w:val="24"/>
                <w:lang w:val="en-US"/>
              </w:rPr>
              <w:sym w:font="Wingdings" w:char="F0FC"/>
            </w:r>
          </w:p>
        </w:tc>
        <w:tc>
          <w:tcPr>
            <w:tcW w:w="1487" w:type="dxa"/>
          </w:tcPr>
          <w:p w:rsidR="00E81437" w:rsidRPr="00E81437" w:rsidRDefault="00E81437" w:rsidP="003A3377">
            <w:pPr>
              <w:jc w:val="center"/>
              <w:rPr>
                <w:sz w:val="24"/>
                <w:szCs w:val="24"/>
                <w:lang w:val="en-US"/>
              </w:rPr>
            </w:pPr>
          </w:p>
        </w:tc>
        <w:tc>
          <w:tcPr>
            <w:tcW w:w="1489" w:type="dxa"/>
          </w:tcPr>
          <w:p w:rsidR="00E81437" w:rsidRPr="00E81437" w:rsidRDefault="00E81437" w:rsidP="003A3377">
            <w:pPr>
              <w:jc w:val="center"/>
              <w:rPr>
                <w:sz w:val="24"/>
                <w:szCs w:val="24"/>
                <w:lang w:val="en-US"/>
              </w:rPr>
            </w:pPr>
          </w:p>
        </w:tc>
      </w:tr>
      <w:tr w:rsidR="00E81437" w:rsidTr="00E81437">
        <w:tc>
          <w:tcPr>
            <w:tcW w:w="568" w:type="dxa"/>
          </w:tcPr>
          <w:p w:rsidR="00E81437" w:rsidRDefault="00E81437" w:rsidP="003A3377">
            <w:pPr>
              <w:jc w:val="both"/>
              <w:rPr>
                <w:b/>
                <w:bCs/>
                <w:sz w:val="24"/>
                <w:szCs w:val="24"/>
                <w:lang w:val="en-US"/>
              </w:rPr>
            </w:pPr>
            <w:r>
              <w:rPr>
                <w:b/>
                <w:bCs/>
                <w:sz w:val="24"/>
                <w:szCs w:val="24"/>
                <w:lang w:val="en-US"/>
              </w:rPr>
              <w:t>2.</w:t>
            </w:r>
          </w:p>
        </w:tc>
        <w:tc>
          <w:tcPr>
            <w:tcW w:w="1767" w:type="dxa"/>
          </w:tcPr>
          <w:p w:rsidR="00E81437" w:rsidRPr="00E81437" w:rsidRDefault="00E81437" w:rsidP="003A3377">
            <w:pPr>
              <w:jc w:val="both"/>
              <w:rPr>
                <w:sz w:val="24"/>
                <w:szCs w:val="24"/>
                <w:lang w:val="en-US"/>
              </w:rPr>
            </w:pPr>
            <w:r w:rsidRPr="00E81437">
              <w:rPr>
                <w:sz w:val="24"/>
                <w:szCs w:val="24"/>
                <w:lang w:val="en-US"/>
              </w:rPr>
              <w:t>Garam</w:t>
            </w:r>
          </w:p>
        </w:tc>
        <w:tc>
          <w:tcPr>
            <w:tcW w:w="1710" w:type="dxa"/>
          </w:tcPr>
          <w:p w:rsidR="00E81437" w:rsidRPr="00E81437" w:rsidRDefault="00E81437" w:rsidP="003A3377">
            <w:pPr>
              <w:jc w:val="center"/>
              <w:rPr>
                <w:sz w:val="24"/>
                <w:szCs w:val="24"/>
                <w:lang w:val="en-US"/>
              </w:rPr>
            </w:pPr>
            <w:r>
              <w:rPr>
                <w:sz w:val="24"/>
                <w:szCs w:val="24"/>
                <w:lang w:val="en-US"/>
              </w:rPr>
              <w:t>NaCl</w:t>
            </w:r>
          </w:p>
        </w:tc>
        <w:tc>
          <w:tcPr>
            <w:tcW w:w="1995" w:type="dxa"/>
          </w:tcPr>
          <w:p w:rsidR="00E81437" w:rsidRPr="00E81437" w:rsidRDefault="00E81437" w:rsidP="003A3377">
            <w:pPr>
              <w:jc w:val="center"/>
              <w:rPr>
                <w:sz w:val="24"/>
                <w:szCs w:val="24"/>
                <w:lang w:val="en-US"/>
              </w:rPr>
            </w:pPr>
          </w:p>
        </w:tc>
        <w:tc>
          <w:tcPr>
            <w:tcW w:w="1487" w:type="dxa"/>
          </w:tcPr>
          <w:p w:rsidR="00E81437" w:rsidRPr="00E81437" w:rsidRDefault="0096432F" w:rsidP="003A3377">
            <w:pPr>
              <w:jc w:val="center"/>
              <w:rPr>
                <w:sz w:val="24"/>
                <w:szCs w:val="24"/>
                <w:lang w:val="en-US"/>
              </w:rPr>
            </w:pPr>
            <w:r>
              <w:rPr>
                <w:sz w:val="24"/>
                <w:szCs w:val="24"/>
                <w:lang w:val="en-US"/>
              </w:rPr>
              <w:sym w:font="Wingdings" w:char="F0FC"/>
            </w:r>
          </w:p>
        </w:tc>
        <w:tc>
          <w:tcPr>
            <w:tcW w:w="1489" w:type="dxa"/>
          </w:tcPr>
          <w:p w:rsidR="00E81437" w:rsidRPr="00E81437" w:rsidRDefault="00E81437" w:rsidP="003A3377">
            <w:pPr>
              <w:jc w:val="center"/>
              <w:rPr>
                <w:sz w:val="24"/>
                <w:szCs w:val="24"/>
                <w:lang w:val="en-US"/>
              </w:rPr>
            </w:pPr>
          </w:p>
        </w:tc>
      </w:tr>
      <w:tr w:rsidR="00E81437" w:rsidTr="00E81437">
        <w:tc>
          <w:tcPr>
            <w:tcW w:w="568" w:type="dxa"/>
          </w:tcPr>
          <w:p w:rsidR="00E81437" w:rsidRDefault="00E81437" w:rsidP="003A3377">
            <w:pPr>
              <w:jc w:val="both"/>
              <w:rPr>
                <w:b/>
                <w:bCs/>
                <w:sz w:val="24"/>
                <w:szCs w:val="24"/>
                <w:lang w:val="en-US"/>
              </w:rPr>
            </w:pPr>
            <w:r>
              <w:rPr>
                <w:b/>
                <w:bCs/>
                <w:sz w:val="24"/>
                <w:szCs w:val="24"/>
                <w:lang w:val="en-US"/>
              </w:rPr>
              <w:t>3.</w:t>
            </w:r>
          </w:p>
        </w:tc>
        <w:tc>
          <w:tcPr>
            <w:tcW w:w="1767" w:type="dxa"/>
          </w:tcPr>
          <w:p w:rsidR="00E81437" w:rsidRPr="00E81437" w:rsidRDefault="00E81437" w:rsidP="003A3377">
            <w:pPr>
              <w:jc w:val="both"/>
              <w:rPr>
                <w:sz w:val="24"/>
                <w:szCs w:val="24"/>
                <w:lang w:val="en-US"/>
              </w:rPr>
            </w:pPr>
            <w:r w:rsidRPr="00E81437">
              <w:rPr>
                <w:sz w:val="24"/>
                <w:szCs w:val="24"/>
                <w:lang w:val="en-US"/>
              </w:rPr>
              <w:t>Larutan garam</w:t>
            </w:r>
          </w:p>
        </w:tc>
        <w:tc>
          <w:tcPr>
            <w:tcW w:w="1710" w:type="dxa"/>
          </w:tcPr>
          <w:p w:rsidR="00E81437" w:rsidRPr="00E81437" w:rsidRDefault="00E81437" w:rsidP="003A3377">
            <w:pPr>
              <w:jc w:val="center"/>
              <w:rPr>
                <w:sz w:val="24"/>
                <w:szCs w:val="24"/>
                <w:lang w:val="en-US"/>
              </w:rPr>
            </w:pPr>
            <w:r>
              <w:rPr>
                <w:sz w:val="24"/>
                <w:szCs w:val="24"/>
                <w:lang w:val="en-US"/>
              </w:rPr>
              <w:t>NaCl</w:t>
            </w:r>
          </w:p>
        </w:tc>
        <w:tc>
          <w:tcPr>
            <w:tcW w:w="1995" w:type="dxa"/>
          </w:tcPr>
          <w:p w:rsidR="00E81437" w:rsidRPr="00E81437" w:rsidRDefault="00E81437" w:rsidP="003A3377">
            <w:pPr>
              <w:jc w:val="center"/>
              <w:rPr>
                <w:sz w:val="24"/>
                <w:szCs w:val="24"/>
                <w:lang w:val="en-US"/>
              </w:rPr>
            </w:pPr>
          </w:p>
        </w:tc>
        <w:tc>
          <w:tcPr>
            <w:tcW w:w="1487" w:type="dxa"/>
          </w:tcPr>
          <w:p w:rsidR="00E81437" w:rsidRPr="00E81437" w:rsidRDefault="00E81437" w:rsidP="003A3377">
            <w:pPr>
              <w:jc w:val="center"/>
              <w:rPr>
                <w:sz w:val="24"/>
                <w:szCs w:val="24"/>
                <w:lang w:val="en-US"/>
              </w:rPr>
            </w:pPr>
          </w:p>
        </w:tc>
        <w:tc>
          <w:tcPr>
            <w:tcW w:w="1489" w:type="dxa"/>
          </w:tcPr>
          <w:p w:rsidR="00E81437" w:rsidRPr="00E81437" w:rsidRDefault="0096432F" w:rsidP="003A3377">
            <w:pPr>
              <w:jc w:val="center"/>
              <w:rPr>
                <w:sz w:val="24"/>
                <w:szCs w:val="24"/>
                <w:lang w:val="en-US"/>
              </w:rPr>
            </w:pPr>
            <w:r>
              <w:rPr>
                <w:sz w:val="24"/>
                <w:szCs w:val="24"/>
                <w:lang w:val="en-US"/>
              </w:rPr>
              <w:sym w:font="Wingdings" w:char="F0FC"/>
            </w:r>
          </w:p>
        </w:tc>
      </w:tr>
      <w:tr w:rsidR="00E81437" w:rsidTr="00E81437">
        <w:tc>
          <w:tcPr>
            <w:tcW w:w="568" w:type="dxa"/>
          </w:tcPr>
          <w:p w:rsidR="00E81437" w:rsidRDefault="00E81437" w:rsidP="003A3377">
            <w:pPr>
              <w:jc w:val="both"/>
              <w:rPr>
                <w:b/>
                <w:bCs/>
                <w:sz w:val="24"/>
                <w:szCs w:val="24"/>
                <w:lang w:val="en-US"/>
              </w:rPr>
            </w:pPr>
            <w:r>
              <w:rPr>
                <w:b/>
                <w:bCs/>
                <w:sz w:val="24"/>
                <w:szCs w:val="24"/>
                <w:lang w:val="en-US"/>
              </w:rPr>
              <w:t>4.</w:t>
            </w:r>
          </w:p>
        </w:tc>
        <w:tc>
          <w:tcPr>
            <w:tcW w:w="1767" w:type="dxa"/>
          </w:tcPr>
          <w:p w:rsidR="00E81437" w:rsidRPr="00E81437" w:rsidRDefault="00E81437" w:rsidP="003A3377">
            <w:pPr>
              <w:jc w:val="both"/>
              <w:rPr>
                <w:sz w:val="24"/>
                <w:szCs w:val="24"/>
                <w:lang w:val="en-US"/>
              </w:rPr>
            </w:pPr>
            <w:r w:rsidRPr="00E81437">
              <w:rPr>
                <w:sz w:val="24"/>
                <w:szCs w:val="24"/>
                <w:lang w:val="en-US"/>
              </w:rPr>
              <w:t>Air</w:t>
            </w:r>
          </w:p>
        </w:tc>
        <w:tc>
          <w:tcPr>
            <w:tcW w:w="1710" w:type="dxa"/>
          </w:tcPr>
          <w:p w:rsidR="00E81437" w:rsidRPr="00E81437" w:rsidRDefault="00E81437" w:rsidP="003A3377">
            <w:pPr>
              <w:jc w:val="center"/>
              <w:rPr>
                <w:sz w:val="24"/>
                <w:szCs w:val="24"/>
                <w:lang w:val="en-US"/>
              </w:rPr>
            </w:pPr>
            <w:r>
              <w:rPr>
                <w:sz w:val="24"/>
                <w:szCs w:val="24"/>
                <w:lang w:val="en-US"/>
              </w:rPr>
              <w:t>H</w:t>
            </w:r>
            <w:r w:rsidRPr="00E81437">
              <w:rPr>
                <w:sz w:val="24"/>
                <w:szCs w:val="24"/>
                <w:vertAlign w:val="subscript"/>
                <w:lang w:val="en-US"/>
              </w:rPr>
              <w:t>2</w:t>
            </w:r>
            <w:r>
              <w:rPr>
                <w:sz w:val="24"/>
                <w:szCs w:val="24"/>
                <w:lang w:val="en-US"/>
              </w:rPr>
              <w:t>O</w:t>
            </w:r>
          </w:p>
        </w:tc>
        <w:tc>
          <w:tcPr>
            <w:tcW w:w="1995" w:type="dxa"/>
          </w:tcPr>
          <w:p w:rsidR="00E81437" w:rsidRPr="00E81437" w:rsidRDefault="00E81437" w:rsidP="003A3377">
            <w:pPr>
              <w:jc w:val="center"/>
              <w:rPr>
                <w:sz w:val="24"/>
                <w:szCs w:val="24"/>
                <w:lang w:val="en-US"/>
              </w:rPr>
            </w:pPr>
          </w:p>
        </w:tc>
        <w:tc>
          <w:tcPr>
            <w:tcW w:w="1487" w:type="dxa"/>
          </w:tcPr>
          <w:p w:rsidR="00E81437" w:rsidRPr="00E81437" w:rsidRDefault="0096432F" w:rsidP="003A3377">
            <w:pPr>
              <w:jc w:val="center"/>
              <w:rPr>
                <w:sz w:val="24"/>
                <w:szCs w:val="24"/>
                <w:lang w:val="en-US"/>
              </w:rPr>
            </w:pPr>
            <w:r>
              <w:rPr>
                <w:sz w:val="24"/>
                <w:szCs w:val="24"/>
                <w:lang w:val="en-US"/>
              </w:rPr>
              <w:sym w:font="Wingdings" w:char="F0FC"/>
            </w:r>
          </w:p>
        </w:tc>
        <w:tc>
          <w:tcPr>
            <w:tcW w:w="1489" w:type="dxa"/>
          </w:tcPr>
          <w:p w:rsidR="00E81437" w:rsidRPr="00E81437" w:rsidRDefault="00E81437" w:rsidP="003A3377">
            <w:pPr>
              <w:jc w:val="center"/>
              <w:rPr>
                <w:sz w:val="24"/>
                <w:szCs w:val="24"/>
                <w:lang w:val="en-US"/>
              </w:rPr>
            </w:pPr>
          </w:p>
        </w:tc>
      </w:tr>
      <w:tr w:rsidR="00E81437" w:rsidTr="00E81437">
        <w:tc>
          <w:tcPr>
            <w:tcW w:w="568" w:type="dxa"/>
          </w:tcPr>
          <w:p w:rsidR="00E81437" w:rsidRDefault="00E81437" w:rsidP="003A3377">
            <w:pPr>
              <w:jc w:val="both"/>
              <w:rPr>
                <w:b/>
                <w:bCs/>
                <w:sz w:val="24"/>
                <w:szCs w:val="24"/>
                <w:lang w:val="en-US"/>
              </w:rPr>
            </w:pPr>
            <w:r>
              <w:rPr>
                <w:b/>
                <w:bCs/>
                <w:sz w:val="24"/>
                <w:szCs w:val="24"/>
                <w:lang w:val="en-US"/>
              </w:rPr>
              <w:t>5.</w:t>
            </w:r>
          </w:p>
        </w:tc>
        <w:tc>
          <w:tcPr>
            <w:tcW w:w="1767" w:type="dxa"/>
          </w:tcPr>
          <w:p w:rsidR="00E81437" w:rsidRPr="00E81437" w:rsidRDefault="00E81437" w:rsidP="003A3377">
            <w:pPr>
              <w:jc w:val="both"/>
              <w:rPr>
                <w:sz w:val="24"/>
                <w:szCs w:val="24"/>
                <w:lang w:val="en-US"/>
              </w:rPr>
            </w:pPr>
            <w:r w:rsidRPr="00E81437">
              <w:rPr>
                <w:sz w:val="24"/>
                <w:szCs w:val="24"/>
                <w:lang w:val="en-US"/>
              </w:rPr>
              <w:t>Emas</w:t>
            </w:r>
          </w:p>
        </w:tc>
        <w:tc>
          <w:tcPr>
            <w:tcW w:w="1710" w:type="dxa"/>
          </w:tcPr>
          <w:p w:rsidR="00E81437" w:rsidRPr="00E81437" w:rsidRDefault="00E81437" w:rsidP="003A3377">
            <w:pPr>
              <w:jc w:val="center"/>
              <w:rPr>
                <w:sz w:val="24"/>
                <w:szCs w:val="24"/>
                <w:lang w:val="en-US"/>
              </w:rPr>
            </w:pPr>
            <w:r>
              <w:rPr>
                <w:sz w:val="24"/>
                <w:szCs w:val="24"/>
                <w:lang w:val="en-US"/>
              </w:rPr>
              <w:t>Au</w:t>
            </w:r>
          </w:p>
        </w:tc>
        <w:tc>
          <w:tcPr>
            <w:tcW w:w="1995" w:type="dxa"/>
          </w:tcPr>
          <w:p w:rsidR="00E81437" w:rsidRPr="00E81437" w:rsidRDefault="0096432F" w:rsidP="003A3377">
            <w:pPr>
              <w:jc w:val="center"/>
              <w:rPr>
                <w:sz w:val="24"/>
                <w:szCs w:val="24"/>
                <w:lang w:val="en-US"/>
              </w:rPr>
            </w:pPr>
            <w:r>
              <w:rPr>
                <w:sz w:val="24"/>
                <w:szCs w:val="24"/>
                <w:lang w:val="en-US"/>
              </w:rPr>
              <w:sym w:font="Wingdings" w:char="F0FC"/>
            </w:r>
          </w:p>
        </w:tc>
        <w:tc>
          <w:tcPr>
            <w:tcW w:w="1487" w:type="dxa"/>
          </w:tcPr>
          <w:p w:rsidR="00E81437" w:rsidRPr="00E81437" w:rsidRDefault="00E81437" w:rsidP="003A3377">
            <w:pPr>
              <w:jc w:val="center"/>
              <w:rPr>
                <w:sz w:val="24"/>
                <w:szCs w:val="24"/>
                <w:lang w:val="en-US"/>
              </w:rPr>
            </w:pPr>
          </w:p>
        </w:tc>
        <w:tc>
          <w:tcPr>
            <w:tcW w:w="1489" w:type="dxa"/>
          </w:tcPr>
          <w:p w:rsidR="00E81437" w:rsidRPr="00E81437" w:rsidRDefault="00E81437" w:rsidP="003A3377">
            <w:pPr>
              <w:jc w:val="center"/>
              <w:rPr>
                <w:sz w:val="24"/>
                <w:szCs w:val="24"/>
                <w:lang w:val="en-US"/>
              </w:rPr>
            </w:pPr>
          </w:p>
        </w:tc>
      </w:tr>
      <w:tr w:rsidR="00E81437" w:rsidTr="00E81437">
        <w:tc>
          <w:tcPr>
            <w:tcW w:w="568" w:type="dxa"/>
          </w:tcPr>
          <w:p w:rsidR="00E81437" w:rsidRDefault="00E81437" w:rsidP="003A3377">
            <w:pPr>
              <w:jc w:val="both"/>
              <w:rPr>
                <w:b/>
                <w:bCs/>
                <w:sz w:val="24"/>
                <w:szCs w:val="24"/>
                <w:lang w:val="en-US"/>
              </w:rPr>
            </w:pPr>
            <w:r>
              <w:rPr>
                <w:b/>
                <w:bCs/>
                <w:sz w:val="24"/>
                <w:szCs w:val="24"/>
                <w:lang w:val="en-US"/>
              </w:rPr>
              <w:t>6.</w:t>
            </w:r>
          </w:p>
        </w:tc>
        <w:tc>
          <w:tcPr>
            <w:tcW w:w="1767" w:type="dxa"/>
          </w:tcPr>
          <w:p w:rsidR="00E81437" w:rsidRPr="00E81437" w:rsidRDefault="00E81437" w:rsidP="003A3377">
            <w:pPr>
              <w:jc w:val="both"/>
              <w:rPr>
                <w:sz w:val="24"/>
                <w:szCs w:val="24"/>
                <w:lang w:val="en-US"/>
              </w:rPr>
            </w:pPr>
            <w:r w:rsidRPr="00E81437">
              <w:rPr>
                <w:sz w:val="24"/>
                <w:szCs w:val="24"/>
                <w:lang w:val="en-US"/>
              </w:rPr>
              <w:t>Gula</w:t>
            </w:r>
          </w:p>
        </w:tc>
        <w:tc>
          <w:tcPr>
            <w:tcW w:w="1710" w:type="dxa"/>
          </w:tcPr>
          <w:p w:rsidR="00E81437" w:rsidRPr="00E81437" w:rsidRDefault="00E81437" w:rsidP="003A3377">
            <w:pPr>
              <w:jc w:val="center"/>
              <w:rPr>
                <w:sz w:val="24"/>
                <w:szCs w:val="24"/>
                <w:lang w:val="en-US"/>
              </w:rPr>
            </w:pPr>
            <w:r>
              <w:rPr>
                <w:sz w:val="24"/>
                <w:szCs w:val="24"/>
                <w:lang w:val="en-US"/>
              </w:rPr>
              <w:t>C</w:t>
            </w:r>
            <w:r w:rsidRPr="00E81437">
              <w:rPr>
                <w:sz w:val="24"/>
                <w:szCs w:val="24"/>
                <w:vertAlign w:val="subscript"/>
                <w:lang w:val="en-US"/>
              </w:rPr>
              <w:t>6</w:t>
            </w:r>
            <w:r>
              <w:rPr>
                <w:sz w:val="24"/>
                <w:szCs w:val="24"/>
                <w:lang w:val="en-US"/>
              </w:rPr>
              <w:t>H</w:t>
            </w:r>
            <w:r w:rsidRPr="00E81437">
              <w:rPr>
                <w:sz w:val="24"/>
                <w:szCs w:val="24"/>
                <w:vertAlign w:val="subscript"/>
                <w:lang w:val="en-US"/>
              </w:rPr>
              <w:t>12</w:t>
            </w:r>
            <w:r>
              <w:rPr>
                <w:sz w:val="24"/>
                <w:szCs w:val="24"/>
                <w:lang w:val="en-US"/>
              </w:rPr>
              <w:t>O</w:t>
            </w:r>
            <w:r w:rsidRPr="00E81437">
              <w:rPr>
                <w:sz w:val="24"/>
                <w:szCs w:val="24"/>
                <w:vertAlign w:val="subscript"/>
                <w:lang w:val="en-US"/>
              </w:rPr>
              <w:t>6</w:t>
            </w:r>
          </w:p>
        </w:tc>
        <w:tc>
          <w:tcPr>
            <w:tcW w:w="1995" w:type="dxa"/>
          </w:tcPr>
          <w:p w:rsidR="00E81437" w:rsidRPr="00E81437" w:rsidRDefault="00E81437" w:rsidP="003A3377">
            <w:pPr>
              <w:jc w:val="center"/>
              <w:rPr>
                <w:sz w:val="24"/>
                <w:szCs w:val="24"/>
                <w:lang w:val="en-US"/>
              </w:rPr>
            </w:pPr>
          </w:p>
        </w:tc>
        <w:tc>
          <w:tcPr>
            <w:tcW w:w="1487" w:type="dxa"/>
          </w:tcPr>
          <w:p w:rsidR="00E81437" w:rsidRPr="00E81437" w:rsidRDefault="0096432F" w:rsidP="003A3377">
            <w:pPr>
              <w:jc w:val="center"/>
              <w:rPr>
                <w:sz w:val="24"/>
                <w:szCs w:val="24"/>
                <w:lang w:val="en-US"/>
              </w:rPr>
            </w:pPr>
            <w:r>
              <w:rPr>
                <w:sz w:val="24"/>
                <w:szCs w:val="24"/>
                <w:lang w:val="en-US"/>
              </w:rPr>
              <w:sym w:font="Wingdings" w:char="F0FC"/>
            </w:r>
          </w:p>
        </w:tc>
        <w:tc>
          <w:tcPr>
            <w:tcW w:w="1489" w:type="dxa"/>
          </w:tcPr>
          <w:p w:rsidR="00E81437" w:rsidRPr="00E81437" w:rsidRDefault="00E81437" w:rsidP="003A3377">
            <w:pPr>
              <w:jc w:val="center"/>
              <w:rPr>
                <w:sz w:val="24"/>
                <w:szCs w:val="24"/>
                <w:lang w:val="en-US"/>
              </w:rPr>
            </w:pPr>
          </w:p>
        </w:tc>
      </w:tr>
      <w:tr w:rsidR="00E81437" w:rsidTr="00E81437">
        <w:tc>
          <w:tcPr>
            <w:tcW w:w="568" w:type="dxa"/>
          </w:tcPr>
          <w:p w:rsidR="00E81437" w:rsidRDefault="00E81437" w:rsidP="003A3377">
            <w:pPr>
              <w:jc w:val="both"/>
              <w:rPr>
                <w:b/>
                <w:bCs/>
                <w:sz w:val="24"/>
                <w:szCs w:val="24"/>
                <w:lang w:val="en-US"/>
              </w:rPr>
            </w:pPr>
            <w:r>
              <w:rPr>
                <w:b/>
                <w:bCs/>
                <w:sz w:val="24"/>
                <w:szCs w:val="24"/>
                <w:lang w:val="en-US"/>
              </w:rPr>
              <w:t>7.</w:t>
            </w:r>
          </w:p>
        </w:tc>
        <w:tc>
          <w:tcPr>
            <w:tcW w:w="1767" w:type="dxa"/>
          </w:tcPr>
          <w:p w:rsidR="00E81437" w:rsidRPr="00E81437" w:rsidRDefault="00E81437" w:rsidP="003A3377">
            <w:pPr>
              <w:jc w:val="both"/>
              <w:rPr>
                <w:sz w:val="24"/>
                <w:szCs w:val="24"/>
                <w:lang w:val="en-US"/>
              </w:rPr>
            </w:pPr>
            <w:r w:rsidRPr="00E81437">
              <w:rPr>
                <w:sz w:val="24"/>
                <w:szCs w:val="24"/>
                <w:lang w:val="en-US"/>
              </w:rPr>
              <w:t>Larutan gula</w:t>
            </w:r>
          </w:p>
        </w:tc>
        <w:tc>
          <w:tcPr>
            <w:tcW w:w="1710" w:type="dxa"/>
          </w:tcPr>
          <w:p w:rsidR="00E81437" w:rsidRPr="00E81437" w:rsidRDefault="00E81437" w:rsidP="003A3377">
            <w:pPr>
              <w:jc w:val="center"/>
              <w:rPr>
                <w:sz w:val="24"/>
                <w:szCs w:val="24"/>
                <w:lang w:val="en-US"/>
              </w:rPr>
            </w:pPr>
            <w:r w:rsidRPr="00E81437">
              <w:rPr>
                <w:sz w:val="24"/>
                <w:szCs w:val="24"/>
                <w:lang w:val="en-US"/>
              </w:rPr>
              <w:t>C</w:t>
            </w:r>
            <w:r w:rsidRPr="00E81437">
              <w:rPr>
                <w:sz w:val="24"/>
                <w:szCs w:val="24"/>
                <w:vertAlign w:val="subscript"/>
                <w:lang w:val="en-US"/>
              </w:rPr>
              <w:t>6</w:t>
            </w:r>
            <w:r w:rsidRPr="00E81437">
              <w:rPr>
                <w:sz w:val="24"/>
                <w:szCs w:val="24"/>
                <w:lang w:val="en-US"/>
              </w:rPr>
              <w:t>H</w:t>
            </w:r>
            <w:r w:rsidRPr="00E81437">
              <w:rPr>
                <w:sz w:val="24"/>
                <w:szCs w:val="24"/>
                <w:vertAlign w:val="subscript"/>
                <w:lang w:val="en-US"/>
              </w:rPr>
              <w:t>12</w:t>
            </w:r>
            <w:r w:rsidRPr="00E81437">
              <w:rPr>
                <w:sz w:val="24"/>
                <w:szCs w:val="24"/>
                <w:lang w:val="en-US"/>
              </w:rPr>
              <w:t>O</w:t>
            </w:r>
            <w:r w:rsidRPr="00E81437">
              <w:rPr>
                <w:sz w:val="24"/>
                <w:szCs w:val="24"/>
                <w:vertAlign w:val="subscript"/>
                <w:lang w:val="en-US"/>
              </w:rPr>
              <w:t>6</w:t>
            </w:r>
          </w:p>
        </w:tc>
        <w:tc>
          <w:tcPr>
            <w:tcW w:w="1995" w:type="dxa"/>
          </w:tcPr>
          <w:p w:rsidR="00E81437" w:rsidRPr="00E81437" w:rsidRDefault="00E81437" w:rsidP="003A3377">
            <w:pPr>
              <w:jc w:val="center"/>
              <w:rPr>
                <w:sz w:val="24"/>
                <w:szCs w:val="24"/>
                <w:lang w:val="en-US"/>
              </w:rPr>
            </w:pPr>
          </w:p>
        </w:tc>
        <w:tc>
          <w:tcPr>
            <w:tcW w:w="1487" w:type="dxa"/>
          </w:tcPr>
          <w:p w:rsidR="00E81437" w:rsidRPr="00E81437" w:rsidRDefault="00E81437" w:rsidP="003A3377">
            <w:pPr>
              <w:jc w:val="center"/>
              <w:rPr>
                <w:sz w:val="24"/>
                <w:szCs w:val="24"/>
                <w:lang w:val="en-US"/>
              </w:rPr>
            </w:pPr>
          </w:p>
        </w:tc>
        <w:tc>
          <w:tcPr>
            <w:tcW w:w="1489" w:type="dxa"/>
          </w:tcPr>
          <w:p w:rsidR="00E81437" w:rsidRPr="00E81437" w:rsidRDefault="0096432F" w:rsidP="003A3377">
            <w:pPr>
              <w:jc w:val="center"/>
              <w:rPr>
                <w:sz w:val="24"/>
                <w:szCs w:val="24"/>
                <w:lang w:val="en-US"/>
              </w:rPr>
            </w:pPr>
            <w:r>
              <w:rPr>
                <w:sz w:val="24"/>
                <w:szCs w:val="24"/>
                <w:lang w:val="en-US"/>
              </w:rPr>
              <w:sym w:font="Wingdings" w:char="F0FC"/>
            </w:r>
          </w:p>
        </w:tc>
      </w:tr>
      <w:tr w:rsidR="00E81437" w:rsidTr="00E81437">
        <w:tc>
          <w:tcPr>
            <w:tcW w:w="568" w:type="dxa"/>
          </w:tcPr>
          <w:p w:rsidR="00E81437" w:rsidRDefault="00E81437" w:rsidP="003A3377">
            <w:pPr>
              <w:jc w:val="both"/>
              <w:rPr>
                <w:b/>
                <w:bCs/>
                <w:sz w:val="24"/>
                <w:szCs w:val="24"/>
                <w:lang w:val="en-US"/>
              </w:rPr>
            </w:pPr>
            <w:r>
              <w:rPr>
                <w:b/>
                <w:bCs/>
                <w:sz w:val="24"/>
                <w:szCs w:val="24"/>
                <w:lang w:val="en-US"/>
              </w:rPr>
              <w:t>8.</w:t>
            </w:r>
          </w:p>
        </w:tc>
        <w:tc>
          <w:tcPr>
            <w:tcW w:w="1767" w:type="dxa"/>
          </w:tcPr>
          <w:p w:rsidR="00E81437" w:rsidRPr="00E81437" w:rsidRDefault="00E81437" w:rsidP="003A3377">
            <w:pPr>
              <w:jc w:val="both"/>
              <w:rPr>
                <w:sz w:val="24"/>
                <w:szCs w:val="24"/>
                <w:lang w:val="en-US"/>
              </w:rPr>
            </w:pPr>
            <w:r w:rsidRPr="00E81437">
              <w:rPr>
                <w:sz w:val="24"/>
                <w:szCs w:val="24"/>
                <w:lang w:val="en-US"/>
              </w:rPr>
              <w:t>Asam cuka</w:t>
            </w:r>
          </w:p>
        </w:tc>
        <w:tc>
          <w:tcPr>
            <w:tcW w:w="1710" w:type="dxa"/>
          </w:tcPr>
          <w:p w:rsidR="00E81437" w:rsidRPr="00E81437" w:rsidRDefault="00E81437" w:rsidP="003A3377">
            <w:pPr>
              <w:jc w:val="center"/>
              <w:rPr>
                <w:sz w:val="24"/>
                <w:szCs w:val="24"/>
                <w:lang w:val="en-US"/>
              </w:rPr>
            </w:pPr>
            <w:r>
              <w:rPr>
                <w:sz w:val="24"/>
                <w:szCs w:val="24"/>
                <w:lang w:val="en-US"/>
              </w:rPr>
              <w:t>CH</w:t>
            </w:r>
            <w:r w:rsidRPr="00E81437">
              <w:rPr>
                <w:sz w:val="24"/>
                <w:szCs w:val="24"/>
                <w:vertAlign w:val="subscript"/>
                <w:lang w:val="en-US"/>
              </w:rPr>
              <w:t>3</w:t>
            </w:r>
            <w:r>
              <w:rPr>
                <w:sz w:val="24"/>
                <w:szCs w:val="24"/>
                <w:lang w:val="en-US"/>
              </w:rPr>
              <w:t>COOH</w:t>
            </w:r>
          </w:p>
        </w:tc>
        <w:tc>
          <w:tcPr>
            <w:tcW w:w="1995" w:type="dxa"/>
          </w:tcPr>
          <w:p w:rsidR="00E81437" w:rsidRPr="00E81437" w:rsidRDefault="00E81437" w:rsidP="003A3377">
            <w:pPr>
              <w:jc w:val="center"/>
              <w:rPr>
                <w:sz w:val="24"/>
                <w:szCs w:val="24"/>
                <w:lang w:val="en-US"/>
              </w:rPr>
            </w:pPr>
          </w:p>
        </w:tc>
        <w:tc>
          <w:tcPr>
            <w:tcW w:w="1487" w:type="dxa"/>
          </w:tcPr>
          <w:p w:rsidR="00E81437" w:rsidRPr="00E81437" w:rsidRDefault="0096432F" w:rsidP="003A3377">
            <w:pPr>
              <w:jc w:val="center"/>
              <w:rPr>
                <w:sz w:val="24"/>
                <w:szCs w:val="24"/>
                <w:lang w:val="en-US"/>
              </w:rPr>
            </w:pPr>
            <w:r>
              <w:rPr>
                <w:sz w:val="24"/>
                <w:szCs w:val="24"/>
                <w:lang w:val="en-US"/>
              </w:rPr>
              <w:sym w:font="Wingdings" w:char="F0FC"/>
            </w:r>
          </w:p>
        </w:tc>
        <w:tc>
          <w:tcPr>
            <w:tcW w:w="1489" w:type="dxa"/>
          </w:tcPr>
          <w:p w:rsidR="00E81437" w:rsidRPr="00E81437" w:rsidRDefault="00E81437" w:rsidP="003A3377">
            <w:pPr>
              <w:jc w:val="center"/>
              <w:rPr>
                <w:sz w:val="24"/>
                <w:szCs w:val="24"/>
                <w:lang w:val="en-US"/>
              </w:rPr>
            </w:pPr>
          </w:p>
        </w:tc>
      </w:tr>
      <w:tr w:rsidR="00E81437" w:rsidTr="00007A87">
        <w:tc>
          <w:tcPr>
            <w:tcW w:w="568" w:type="dxa"/>
          </w:tcPr>
          <w:p w:rsidR="00E81437" w:rsidRDefault="00E81437" w:rsidP="003A3377">
            <w:pPr>
              <w:jc w:val="both"/>
              <w:rPr>
                <w:b/>
                <w:bCs/>
                <w:sz w:val="24"/>
                <w:szCs w:val="24"/>
                <w:lang w:val="en-US"/>
              </w:rPr>
            </w:pPr>
            <w:r>
              <w:rPr>
                <w:b/>
                <w:bCs/>
                <w:sz w:val="24"/>
                <w:szCs w:val="24"/>
                <w:lang w:val="en-US"/>
              </w:rPr>
              <w:t>9.</w:t>
            </w:r>
          </w:p>
        </w:tc>
        <w:tc>
          <w:tcPr>
            <w:tcW w:w="1767" w:type="dxa"/>
          </w:tcPr>
          <w:p w:rsidR="00E81437" w:rsidRPr="00E81437" w:rsidRDefault="00E81437" w:rsidP="003A3377">
            <w:pPr>
              <w:jc w:val="both"/>
              <w:rPr>
                <w:sz w:val="24"/>
                <w:szCs w:val="24"/>
                <w:lang w:val="en-US"/>
              </w:rPr>
            </w:pPr>
            <w:r w:rsidRPr="00E81437">
              <w:rPr>
                <w:sz w:val="24"/>
                <w:szCs w:val="24"/>
                <w:lang w:val="en-US"/>
              </w:rPr>
              <w:t>Alkohol 70%</w:t>
            </w:r>
          </w:p>
        </w:tc>
        <w:tc>
          <w:tcPr>
            <w:tcW w:w="1710" w:type="dxa"/>
            <w:shd w:val="clear" w:color="auto" w:fill="auto"/>
          </w:tcPr>
          <w:p w:rsidR="00E81437" w:rsidRPr="00007A87" w:rsidRDefault="00E81437" w:rsidP="003A3377">
            <w:pPr>
              <w:jc w:val="center"/>
              <w:rPr>
                <w:sz w:val="24"/>
                <w:szCs w:val="24"/>
                <w:lang w:val="en-US"/>
              </w:rPr>
            </w:pPr>
            <w:r w:rsidRPr="00007A87">
              <w:rPr>
                <w:sz w:val="24"/>
                <w:szCs w:val="24"/>
                <w:lang w:val="en-US"/>
              </w:rPr>
              <w:t>C</w:t>
            </w:r>
            <w:r w:rsidRPr="00007A87">
              <w:rPr>
                <w:sz w:val="24"/>
                <w:szCs w:val="24"/>
                <w:vertAlign w:val="subscript"/>
                <w:lang w:val="en-US"/>
              </w:rPr>
              <w:t>2</w:t>
            </w:r>
            <w:r w:rsidRPr="00007A87">
              <w:rPr>
                <w:sz w:val="24"/>
                <w:szCs w:val="24"/>
                <w:lang w:val="en-US"/>
              </w:rPr>
              <w:t>H</w:t>
            </w:r>
            <w:r w:rsidRPr="00007A87">
              <w:rPr>
                <w:sz w:val="24"/>
                <w:szCs w:val="24"/>
                <w:vertAlign w:val="subscript"/>
                <w:lang w:val="en-US"/>
              </w:rPr>
              <w:t>5</w:t>
            </w:r>
            <w:r w:rsidR="00B93538" w:rsidRPr="00007A87">
              <w:rPr>
                <w:sz w:val="24"/>
                <w:szCs w:val="24"/>
                <w:lang w:val="en-US"/>
              </w:rPr>
              <w:t>OH</w:t>
            </w:r>
          </w:p>
        </w:tc>
        <w:tc>
          <w:tcPr>
            <w:tcW w:w="1995" w:type="dxa"/>
          </w:tcPr>
          <w:p w:rsidR="00E81437" w:rsidRPr="00E81437" w:rsidRDefault="00E81437" w:rsidP="003A3377">
            <w:pPr>
              <w:jc w:val="center"/>
              <w:rPr>
                <w:sz w:val="24"/>
                <w:szCs w:val="24"/>
                <w:lang w:val="en-US"/>
              </w:rPr>
            </w:pPr>
          </w:p>
        </w:tc>
        <w:tc>
          <w:tcPr>
            <w:tcW w:w="1487" w:type="dxa"/>
          </w:tcPr>
          <w:p w:rsidR="00E81437" w:rsidRPr="00E81437" w:rsidRDefault="00E81437" w:rsidP="003A3377">
            <w:pPr>
              <w:jc w:val="center"/>
              <w:rPr>
                <w:sz w:val="24"/>
                <w:szCs w:val="24"/>
                <w:lang w:val="en-US"/>
              </w:rPr>
            </w:pPr>
          </w:p>
        </w:tc>
        <w:tc>
          <w:tcPr>
            <w:tcW w:w="1489" w:type="dxa"/>
          </w:tcPr>
          <w:p w:rsidR="00E81437" w:rsidRPr="00E81437" w:rsidRDefault="0096432F" w:rsidP="003A3377">
            <w:pPr>
              <w:jc w:val="center"/>
              <w:rPr>
                <w:sz w:val="24"/>
                <w:szCs w:val="24"/>
                <w:lang w:val="en-US"/>
              </w:rPr>
            </w:pPr>
            <w:r>
              <w:rPr>
                <w:sz w:val="24"/>
                <w:szCs w:val="24"/>
                <w:lang w:val="en-US"/>
              </w:rPr>
              <w:sym w:font="Wingdings" w:char="F0FC"/>
            </w:r>
          </w:p>
        </w:tc>
      </w:tr>
      <w:tr w:rsidR="00E81437" w:rsidTr="00E81437">
        <w:tc>
          <w:tcPr>
            <w:tcW w:w="568" w:type="dxa"/>
          </w:tcPr>
          <w:p w:rsidR="00E81437" w:rsidRDefault="00E81437" w:rsidP="003A3377">
            <w:pPr>
              <w:jc w:val="both"/>
              <w:rPr>
                <w:b/>
                <w:bCs/>
                <w:sz w:val="24"/>
                <w:szCs w:val="24"/>
                <w:lang w:val="en-US"/>
              </w:rPr>
            </w:pPr>
            <w:r>
              <w:rPr>
                <w:b/>
                <w:bCs/>
                <w:sz w:val="24"/>
                <w:szCs w:val="24"/>
                <w:lang w:val="en-US"/>
              </w:rPr>
              <w:t>10.</w:t>
            </w:r>
          </w:p>
        </w:tc>
        <w:tc>
          <w:tcPr>
            <w:tcW w:w="1767" w:type="dxa"/>
          </w:tcPr>
          <w:p w:rsidR="00E81437" w:rsidRPr="00E81437" w:rsidRDefault="00E81437" w:rsidP="003A3377">
            <w:pPr>
              <w:jc w:val="both"/>
              <w:rPr>
                <w:sz w:val="24"/>
                <w:szCs w:val="24"/>
                <w:lang w:val="en-US"/>
              </w:rPr>
            </w:pPr>
            <w:r w:rsidRPr="00E81437">
              <w:rPr>
                <w:sz w:val="24"/>
                <w:szCs w:val="24"/>
                <w:lang w:val="en-US"/>
              </w:rPr>
              <w:t>Oksigen</w:t>
            </w:r>
          </w:p>
        </w:tc>
        <w:tc>
          <w:tcPr>
            <w:tcW w:w="1710" w:type="dxa"/>
          </w:tcPr>
          <w:p w:rsidR="00E81437" w:rsidRPr="00E81437" w:rsidRDefault="00B93538" w:rsidP="003A3377">
            <w:pPr>
              <w:jc w:val="center"/>
              <w:rPr>
                <w:sz w:val="24"/>
                <w:szCs w:val="24"/>
                <w:lang w:val="en-US"/>
              </w:rPr>
            </w:pPr>
            <w:r>
              <w:rPr>
                <w:sz w:val="24"/>
                <w:szCs w:val="24"/>
                <w:lang w:val="en-US"/>
              </w:rPr>
              <w:t>O</w:t>
            </w:r>
          </w:p>
        </w:tc>
        <w:tc>
          <w:tcPr>
            <w:tcW w:w="1995" w:type="dxa"/>
          </w:tcPr>
          <w:p w:rsidR="00E81437" w:rsidRPr="00E81437" w:rsidRDefault="0096432F" w:rsidP="003A3377">
            <w:pPr>
              <w:jc w:val="center"/>
              <w:rPr>
                <w:sz w:val="24"/>
                <w:szCs w:val="24"/>
                <w:lang w:val="en-US"/>
              </w:rPr>
            </w:pPr>
            <w:r>
              <w:rPr>
                <w:sz w:val="24"/>
                <w:szCs w:val="24"/>
                <w:lang w:val="en-US"/>
              </w:rPr>
              <w:sym w:font="Wingdings" w:char="F0FC"/>
            </w:r>
          </w:p>
        </w:tc>
        <w:tc>
          <w:tcPr>
            <w:tcW w:w="1487" w:type="dxa"/>
          </w:tcPr>
          <w:p w:rsidR="00E81437" w:rsidRPr="00E81437" w:rsidRDefault="00E81437" w:rsidP="003A3377">
            <w:pPr>
              <w:jc w:val="center"/>
              <w:rPr>
                <w:sz w:val="24"/>
                <w:szCs w:val="24"/>
                <w:lang w:val="en-US"/>
              </w:rPr>
            </w:pPr>
          </w:p>
        </w:tc>
        <w:tc>
          <w:tcPr>
            <w:tcW w:w="1489" w:type="dxa"/>
          </w:tcPr>
          <w:p w:rsidR="00E81437" w:rsidRPr="00E81437" w:rsidRDefault="00E81437" w:rsidP="003A3377">
            <w:pPr>
              <w:jc w:val="center"/>
              <w:rPr>
                <w:sz w:val="24"/>
                <w:szCs w:val="24"/>
                <w:lang w:val="en-US"/>
              </w:rPr>
            </w:pPr>
          </w:p>
        </w:tc>
      </w:tr>
    </w:tbl>
    <w:p w:rsidR="002F3033" w:rsidRDefault="00007A87" w:rsidP="003A3377">
      <w:pPr>
        <w:spacing w:after="0" w:line="240" w:lineRule="auto"/>
        <w:jc w:val="both"/>
        <w:rPr>
          <w:b/>
          <w:bCs/>
          <w:sz w:val="24"/>
          <w:szCs w:val="24"/>
          <w:lang w:val="en-US"/>
        </w:rPr>
      </w:pPr>
      <w:r>
        <w:rPr>
          <w:b/>
          <w:bCs/>
          <w:sz w:val="24"/>
          <w:szCs w:val="24"/>
          <w:lang w:val="en-US"/>
        </w:rPr>
        <w:t>Pembahasan:</w:t>
      </w:r>
    </w:p>
    <w:p w:rsidR="00007A87" w:rsidRDefault="00FE2B76" w:rsidP="00FE2B76">
      <w:pPr>
        <w:pStyle w:val="ListParagraph"/>
        <w:numPr>
          <w:ilvl w:val="0"/>
          <w:numId w:val="32"/>
        </w:numPr>
        <w:spacing w:after="0" w:line="240" w:lineRule="auto"/>
        <w:ind w:left="360"/>
        <w:jc w:val="both"/>
        <w:rPr>
          <w:sz w:val="24"/>
          <w:szCs w:val="24"/>
          <w:lang w:val="en-US"/>
        </w:rPr>
      </w:pPr>
      <w:r>
        <w:rPr>
          <w:sz w:val="24"/>
          <w:szCs w:val="24"/>
          <w:lang w:val="en-US"/>
        </w:rPr>
        <w:t>Unsur adalah suatu zat tunggal yang tidak dapat dipisahkan lagi melalui reaksi kimia biasa. Yang termasuk unsur yaitu besi (Fe), Emas (Au), dan Oksigen (O).</w:t>
      </w:r>
    </w:p>
    <w:p w:rsidR="00FE2B76" w:rsidRDefault="00FE2B76" w:rsidP="00FE2B76">
      <w:pPr>
        <w:pStyle w:val="ListParagraph"/>
        <w:numPr>
          <w:ilvl w:val="0"/>
          <w:numId w:val="32"/>
        </w:numPr>
        <w:spacing w:after="0" w:line="240" w:lineRule="auto"/>
        <w:ind w:left="360"/>
        <w:jc w:val="both"/>
        <w:rPr>
          <w:sz w:val="24"/>
          <w:szCs w:val="24"/>
          <w:lang w:val="en-US"/>
        </w:rPr>
      </w:pPr>
      <w:r>
        <w:rPr>
          <w:sz w:val="24"/>
          <w:szCs w:val="24"/>
          <w:lang w:val="en-US"/>
        </w:rPr>
        <w:t xml:space="preserve">Senyawa adalah gabungan dari beberapa unsur yang berbeda jenis dan saling berikatan melalui reaksi kimia dalam perbandingan massa tetap dan tertentu. Yang termasuk </w:t>
      </w:r>
      <w:r w:rsidR="0044602E">
        <w:rPr>
          <w:sz w:val="24"/>
          <w:szCs w:val="24"/>
          <w:lang w:val="en-US"/>
        </w:rPr>
        <w:t>senyawa yaitu garam (NaCl), air (H</w:t>
      </w:r>
      <w:r w:rsidR="0044602E" w:rsidRPr="0044602E">
        <w:rPr>
          <w:sz w:val="24"/>
          <w:szCs w:val="24"/>
          <w:vertAlign w:val="subscript"/>
          <w:lang w:val="en-US"/>
        </w:rPr>
        <w:t>2</w:t>
      </w:r>
      <w:r w:rsidR="0044602E">
        <w:rPr>
          <w:sz w:val="24"/>
          <w:szCs w:val="24"/>
          <w:lang w:val="en-US"/>
        </w:rPr>
        <w:t>O), gula (C</w:t>
      </w:r>
      <w:r w:rsidR="0044602E" w:rsidRPr="0044602E">
        <w:rPr>
          <w:sz w:val="24"/>
          <w:szCs w:val="24"/>
          <w:vertAlign w:val="subscript"/>
          <w:lang w:val="en-US"/>
        </w:rPr>
        <w:t>6</w:t>
      </w:r>
      <w:r w:rsidR="0044602E">
        <w:rPr>
          <w:sz w:val="24"/>
          <w:szCs w:val="24"/>
          <w:lang w:val="en-US"/>
        </w:rPr>
        <w:t>H</w:t>
      </w:r>
      <w:r w:rsidR="0044602E" w:rsidRPr="0044602E">
        <w:rPr>
          <w:sz w:val="24"/>
          <w:szCs w:val="24"/>
          <w:vertAlign w:val="subscript"/>
          <w:lang w:val="en-US"/>
        </w:rPr>
        <w:t>12</w:t>
      </w:r>
      <w:r w:rsidR="0044602E">
        <w:rPr>
          <w:sz w:val="24"/>
          <w:szCs w:val="24"/>
          <w:lang w:val="en-US"/>
        </w:rPr>
        <w:t>O</w:t>
      </w:r>
      <w:r w:rsidR="0044602E" w:rsidRPr="0044602E">
        <w:rPr>
          <w:sz w:val="24"/>
          <w:szCs w:val="24"/>
          <w:vertAlign w:val="subscript"/>
          <w:lang w:val="en-US"/>
        </w:rPr>
        <w:t>6</w:t>
      </w:r>
      <w:r w:rsidR="0044602E">
        <w:rPr>
          <w:sz w:val="24"/>
          <w:szCs w:val="24"/>
          <w:lang w:val="en-US"/>
        </w:rPr>
        <w:t>), dan asam cuka (CH</w:t>
      </w:r>
      <w:r w:rsidR="0044602E" w:rsidRPr="0044602E">
        <w:rPr>
          <w:sz w:val="24"/>
          <w:szCs w:val="24"/>
          <w:vertAlign w:val="subscript"/>
          <w:lang w:val="en-US"/>
        </w:rPr>
        <w:t>3</w:t>
      </w:r>
      <w:r w:rsidR="0044602E">
        <w:rPr>
          <w:sz w:val="24"/>
          <w:szCs w:val="24"/>
          <w:lang w:val="en-US"/>
        </w:rPr>
        <w:t>COOH).</w:t>
      </w:r>
    </w:p>
    <w:p w:rsidR="0044602E" w:rsidRPr="00FE2B76" w:rsidRDefault="0044602E" w:rsidP="00FE2B76">
      <w:pPr>
        <w:pStyle w:val="ListParagraph"/>
        <w:numPr>
          <w:ilvl w:val="0"/>
          <w:numId w:val="32"/>
        </w:numPr>
        <w:spacing w:after="0" w:line="240" w:lineRule="auto"/>
        <w:ind w:left="360"/>
        <w:jc w:val="both"/>
        <w:rPr>
          <w:sz w:val="24"/>
          <w:szCs w:val="24"/>
          <w:lang w:val="en-US"/>
        </w:rPr>
      </w:pPr>
      <w:r>
        <w:rPr>
          <w:sz w:val="24"/>
          <w:szCs w:val="24"/>
          <w:lang w:val="en-US"/>
        </w:rPr>
        <w:t>Campuran adalah gabungan dua zat atau lebih yang masing-masing zat penyusunnya masih memiliki sifat aslinya. Yang termasuk campuran yaitu larutan garam, larutan gula, dan alkohol 70%.</w:t>
      </w:r>
    </w:p>
    <w:p w:rsidR="00984064" w:rsidRDefault="00984064" w:rsidP="003A3377">
      <w:pPr>
        <w:spacing w:after="0" w:line="240" w:lineRule="auto"/>
        <w:jc w:val="both"/>
        <w:rPr>
          <w:b/>
          <w:bCs/>
          <w:sz w:val="24"/>
          <w:szCs w:val="24"/>
          <w:lang w:val="en-US"/>
        </w:rPr>
      </w:pPr>
    </w:p>
    <w:p w:rsidR="00984064" w:rsidRDefault="00984064" w:rsidP="003A3377">
      <w:pPr>
        <w:spacing w:after="0" w:line="240" w:lineRule="auto"/>
        <w:jc w:val="both"/>
        <w:rPr>
          <w:b/>
          <w:bCs/>
          <w:sz w:val="24"/>
          <w:szCs w:val="24"/>
          <w:lang w:val="en-US"/>
        </w:rPr>
      </w:pPr>
    </w:p>
    <w:p w:rsidR="00984064" w:rsidRDefault="00984064" w:rsidP="003A3377">
      <w:pPr>
        <w:spacing w:after="0" w:line="240" w:lineRule="auto"/>
        <w:jc w:val="both"/>
        <w:rPr>
          <w:b/>
          <w:bCs/>
          <w:sz w:val="24"/>
          <w:szCs w:val="24"/>
          <w:lang w:val="en-US"/>
        </w:rPr>
      </w:pPr>
    </w:p>
    <w:p w:rsidR="0096432F" w:rsidRDefault="0096432F" w:rsidP="003A3377">
      <w:pPr>
        <w:spacing w:after="0" w:line="240" w:lineRule="auto"/>
        <w:jc w:val="both"/>
        <w:rPr>
          <w:b/>
          <w:bCs/>
          <w:sz w:val="24"/>
          <w:szCs w:val="24"/>
          <w:lang w:val="en-US"/>
        </w:rPr>
      </w:pPr>
      <w:r>
        <w:rPr>
          <w:b/>
          <w:bCs/>
          <w:sz w:val="24"/>
          <w:szCs w:val="24"/>
          <w:lang w:val="en-US"/>
        </w:rPr>
        <w:t>Yuk, Asah Literasimu!</w:t>
      </w:r>
      <w:r w:rsidR="00033756">
        <w:rPr>
          <w:b/>
          <w:bCs/>
          <w:sz w:val="24"/>
          <w:szCs w:val="24"/>
          <w:lang w:val="en-US"/>
        </w:rPr>
        <w:t xml:space="preserve"> </w:t>
      </w:r>
      <w:r w:rsidR="007C6E92">
        <w:rPr>
          <w:b/>
          <w:bCs/>
          <w:sz w:val="24"/>
          <w:szCs w:val="24"/>
          <w:lang w:val="en-US"/>
        </w:rPr>
        <w:t>1</w:t>
      </w:r>
    </w:p>
    <w:p w:rsidR="00FE2B76" w:rsidRPr="00984064" w:rsidRDefault="008977EB" w:rsidP="00FE2B76">
      <w:pPr>
        <w:pStyle w:val="ListParagraph"/>
        <w:numPr>
          <w:ilvl w:val="0"/>
          <w:numId w:val="30"/>
        </w:numPr>
        <w:spacing w:after="0" w:line="240" w:lineRule="auto"/>
        <w:ind w:left="360"/>
        <w:jc w:val="both"/>
        <w:rPr>
          <w:sz w:val="24"/>
          <w:szCs w:val="24"/>
          <w:lang w:val="en-US"/>
        </w:rPr>
      </w:pPr>
      <w:r w:rsidRPr="00984064">
        <w:rPr>
          <w:sz w:val="24"/>
          <w:szCs w:val="24"/>
          <w:lang w:val="en-US"/>
        </w:rPr>
        <w:t>E</w:t>
      </w:r>
    </w:p>
    <w:p w:rsidR="00FE2B76" w:rsidRDefault="008977EB" w:rsidP="00FE2B76">
      <w:pPr>
        <w:pStyle w:val="ListParagraph"/>
        <w:spacing w:after="0" w:line="240" w:lineRule="auto"/>
        <w:ind w:left="360"/>
        <w:jc w:val="both"/>
        <w:rPr>
          <w:sz w:val="24"/>
          <w:szCs w:val="24"/>
          <w:lang w:val="en-US"/>
        </w:rPr>
      </w:pPr>
      <w:r w:rsidRPr="00FE2B76">
        <w:rPr>
          <w:b/>
          <w:bCs/>
          <w:sz w:val="24"/>
          <w:szCs w:val="24"/>
          <w:lang w:val="en-US"/>
        </w:rPr>
        <w:t>Pembahasan</w:t>
      </w:r>
      <w:r w:rsidRPr="00FE2B76">
        <w:rPr>
          <w:sz w:val="24"/>
          <w:szCs w:val="24"/>
          <w:lang w:val="en-US"/>
        </w:rPr>
        <w:t>:</w:t>
      </w:r>
    </w:p>
    <w:p w:rsidR="00255AFD" w:rsidRPr="00FE2B76" w:rsidRDefault="008977EB" w:rsidP="00FE2B76">
      <w:pPr>
        <w:pStyle w:val="ListParagraph"/>
        <w:spacing w:after="0" w:line="240" w:lineRule="auto"/>
        <w:ind w:left="360"/>
        <w:jc w:val="both"/>
        <w:rPr>
          <w:b/>
          <w:bCs/>
          <w:sz w:val="24"/>
          <w:szCs w:val="24"/>
          <w:lang w:val="en-US"/>
        </w:rPr>
      </w:pPr>
      <w:r>
        <w:rPr>
          <w:sz w:val="24"/>
          <w:szCs w:val="24"/>
          <w:lang w:val="en-US"/>
        </w:rPr>
        <w:t xml:space="preserve">Syarat yang dibutuhkan pada proses </w:t>
      </w:r>
      <w:r w:rsidRPr="00066B8C">
        <w:rPr>
          <w:i/>
          <w:iCs/>
          <w:sz w:val="24"/>
          <w:szCs w:val="24"/>
          <w:lang w:val="en-US"/>
        </w:rPr>
        <w:t>electroplating</w:t>
      </w:r>
      <w:r>
        <w:rPr>
          <w:sz w:val="24"/>
          <w:szCs w:val="24"/>
          <w:lang w:val="en-US"/>
        </w:rPr>
        <w:t xml:space="preserve"> yaitu pada katoda terjadi proses reduksi ion-ion Ag</w:t>
      </w:r>
      <w:r w:rsidRPr="00FE2B76">
        <w:rPr>
          <w:sz w:val="24"/>
          <w:szCs w:val="24"/>
          <w:vertAlign w:val="superscript"/>
          <w:lang w:val="en-US"/>
        </w:rPr>
        <w:t>+</w:t>
      </w:r>
      <w:r>
        <w:rPr>
          <w:sz w:val="24"/>
          <w:szCs w:val="24"/>
          <w:lang w:val="en-US"/>
        </w:rPr>
        <w:t xml:space="preserve"> atau perubahan ion Ag</w:t>
      </w:r>
      <w:r w:rsidRPr="00FE2B76">
        <w:rPr>
          <w:sz w:val="24"/>
          <w:szCs w:val="24"/>
          <w:vertAlign w:val="superscript"/>
          <w:lang w:val="en-US"/>
        </w:rPr>
        <w:t>+</w:t>
      </w:r>
      <w:r>
        <w:rPr>
          <w:sz w:val="24"/>
          <w:szCs w:val="24"/>
          <w:lang w:val="en-US"/>
        </w:rPr>
        <w:t xml:space="preserve"> sehingga membentuk logam perak yang dapat melapisi permukaan besi.</w:t>
      </w:r>
    </w:p>
    <w:p w:rsidR="008977EB" w:rsidRDefault="008977EB" w:rsidP="003A3377">
      <w:pPr>
        <w:spacing w:after="0" w:line="240" w:lineRule="auto"/>
        <w:jc w:val="both"/>
        <w:rPr>
          <w:sz w:val="24"/>
          <w:szCs w:val="24"/>
          <w:lang w:val="en-US"/>
        </w:rPr>
      </w:pPr>
    </w:p>
    <w:p w:rsidR="007C6E92" w:rsidRDefault="007C6E92" w:rsidP="003A3377">
      <w:pPr>
        <w:pStyle w:val="ListParagraph"/>
        <w:numPr>
          <w:ilvl w:val="0"/>
          <w:numId w:val="30"/>
        </w:numPr>
        <w:spacing w:after="0" w:line="240" w:lineRule="auto"/>
        <w:ind w:left="360"/>
        <w:jc w:val="both"/>
        <w:rPr>
          <w:sz w:val="24"/>
          <w:szCs w:val="24"/>
          <w:lang w:val="en-US"/>
        </w:rPr>
      </w:pPr>
      <w:r>
        <w:rPr>
          <w:sz w:val="24"/>
          <w:szCs w:val="24"/>
          <w:lang w:val="en-US"/>
        </w:rPr>
        <w:t>Tujuan pemasangan arus DC pada proses electroplating, yaitu:</w:t>
      </w:r>
    </w:p>
    <w:p w:rsidR="0011764F" w:rsidRPr="0011764F" w:rsidRDefault="007C6E92" w:rsidP="0011764F">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w:t>
      </w:r>
      <w:r w:rsidR="0011764F">
        <w:rPr>
          <w:sz w:val="24"/>
          <w:szCs w:val="24"/>
          <w:lang w:val="en-US"/>
        </w:rPr>
        <w:t>Mengoksidasi ion Ag</w:t>
      </w:r>
      <w:r w:rsidR="0011764F" w:rsidRPr="0011764F">
        <w:rPr>
          <w:sz w:val="24"/>
          <w:szCs w:val="24"/>
          <w:vertAlign w:val="superscript"/>
          <w:lang w:val="en-US"/>
        </w:rPr>
        <w:t>+</w:t>
      </w:r>
      <w:r w:rsidR="0011764F">
        <w:rPr>
          <w:sz w:val="24"/>
          <w:szCs w:val="24"/>
          <w:lang w:val="en-US"/>
        </w:rPr>
        <w:t xml:space="preserve"> pada larutan AgNO</w:t>
      </w:r>
      <w:r w:rsidR="0011764F" w:rsidRPr="0011764F">
        <w:rPr>
          <w:sz w:val="24"/>
          <w:szCs w:val="24"/>
          <w:vertAlign w:val="subscript"/>
          <w:lang w:val="en-US"/>
        </w:rPr>
        <w:t>3</w:t>
      </w:r>
      <w:r w:rsidR="0011764F">
        <w:rPr>
          <w:sz w:val="24"/>
          <w:szCs w:val="24"/>
          <w:lang w:val="en-US"/>
        </w:rPr>
        <w:t>.</w:t>
      </w:r>
    </w:p>
    <w:p w:rsidR="007C6E92" w:rsidRDefault="007C6E92" w:rsidP="007C6E92">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99573E">
        <w:rPr>
          <w:sz w:val="24"/>
          <w:szCs w:val="24"/>
          <w:lang w:val="en-US"/>
        </w:rPr>
        <w:t>M</w:t>
      </w:r>
      <w:r w:rsidR="0099573E" w:rsidRPr="0099573E">
        <w:rPr>
          <w:sz w:val="24"/>
          <w:szCs w:val="24"/>
          <w:lang w:val="en-US"/>
        </w:rPr>
        <w:t>emicu reaksi redoks pada katode dan anode</w:t>
      </w:r>
      <w:r>
        <w:rPr>
          <w:sz w:val="24"/>
          <w:szCs w:val="24"/>
          <w:lang w:val="en-US"/>
        </w:rPr>
        <w:t>.</w:t>
      </w:r>
    </w:p>
    <w:p w:rsidR="00FE2B76" w:rsidRDefault="007C6E92" w:rsidP="007C6E92">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M</w:t>
      </w:r>
      <w:r w:rsidR="0099573E" w:rsidRPr="0099573E">
        <w:rPr>
          <w:sz w:val="24"/>
          <w:szCs w:val="24"/>
          <w:lang w:val="en-US"/>
        </w:rPr>
        <w:t>enambahkan ion positif pada larutan elektrolit</w:t>
      </w:r>
      <w:r w:rsidR="00FE2B76">
        <w:rPr>
          <w:sz w:val="24"/>
          <w:szCs w:val="24"/>
          <w:lang w:val="en-US"/>
        </w:rPr>
        <w:t>.</w:t>
      </w:r>
    </w:p>
    <w:p w:rsidR="0011764F" w:rsidRDefault="0011764F" w:rsidP="007C6E92">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Menguraikan larutan AgNO</w:t>
      </w:r>
      <w:r w:rsidRPr="0011764F">
        <w:rPr>
          <w:sz w:val="24"/>
          <w:szCs w:val="24"/>
          <w:vertAlign w:val="subscript"/>
          <w:lang w:val="en-US"/>
        </w:rPr>
        <w:t>3</w:t>
      </w:r>
      <w:r>
        <w:rPr>
          <w:sz w:val="24"/>
          <w:szCs w:val="24"/>
          <w:lang w:val="en-US"/>
        </w:rPr>
        <w:t xml:space="preserve"> menjadi ion dari unsur-unsur penyusunnya.</w:t>
      </w:r>
    </w:p>
    <w:p w:rsidR="0011764F" w:rsidRDefault="0011764F" w:rsidP="007C6E92">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Mengalirkan arus listrik yang membawa logam Ag dari katode ke anode.</w:t>
      </w:r>
    </w:p>
    <w:p w:rsidR="00FE2B76" w:rsidRDefault="00066B8C" w:rsidP="00FE2B76">
      <w:pPr>
        <w:pStyle w:val="ListParagraph"/>
        <w:spacing w:after="0" w:line="240" w:lineRule="auto"/>
        <w:ind w:left="360"/>
        <w:jc w:val="both"/>
        <w:rPr>
          <w:sz w:val="24"/>
          <w:szCs w:val="24"/>
          <w:lang w:val="en-US"/>
        </w:rPr>
      </w:pPr>
      <w:r w:rsidRPr="00FE2B76">
        <w:rPr>
          <w:b/>
          <w:bCs/>
          <w:sz w:val="24"/>
          <w:szCs w:val="24"/>
          <w:lang w:val="en-US"/>
        </w:rPr>
        <w:t>Pembahasan</w:t>
      </w:r>
      <w:r w:rsidRPr="00FE2B76">
        <w:rPr>
          <w:sz w:val="24"/>
          <w:szCs w:val="24"/>
          <w:lang w:val="en-US"/>
        </w:rPr>
        <w:t>:</w:t>
      </w:r>
    </w:p>
    <w:p w:rsidR="00066B8C" w:rsidRDefault="00FA6A17" w:rsidP="00FE2B76">
      <w:pPr>
        <w:pStyle w:val="ListParagraph"/>
        <w:spacing w:after="0" w:line="240" w:lineRule="auto"/>
        <w:ind w:left="360"/>
        <w:jc w:val="both"/>
        <w:rPr>
          <w:sz w:val="24"/>
          <w:szCs w:val="24"/>
          <w:lang w:val="en-US"/>
        </w:rPr>
      </w:pPr>
      <w:r w:rsidRPr="0099573E">
        <w:rPr>
          <w:sz w:val="24"/>
          <w:szCs w:val="24"/>
          <w:lang w:val="en-US"/>
        </w:rPr>
        <w:t>Tujuannya yaitu</w:t>
      </w:r>
      <w:r w:rsidR="00066B8C" w:rsidRPr="0099573E">
        <w:rPr>
          <w:sz w:val="24"/>
          <w:szCs w:val="24"/>
          <w:lang w:val="en-US"/>
        </w:rPr>
        <w:t xml:space="preserve"> </w:t>
      </w:r>
      <w:r w:rsidRPr="0099573E">
        <w:rPr>
          <w:sz w:val="24"/>
          <w:szCs w:val="24"/>
          <w:lang w:val="en-US"/>
        </w:rPr>
        <w:t>untuk mengalirkan elektron dari anoda ke katoda, memicu reaksi redoks pada katode dan anode</w:t>
      </w:r>
      <w:r w:rsidR="0099573E" w:rsidRPr="0099573E">
        <w:rPr>
          <w:sz w:val="24"/>
          <w:szCs w:val="24"/>
          <w:lang w:val="en-US"/>
        </w:rPr>
        <w:t>,</w:t>
      </w:r>
      <w:r w:rsidR="0099573E">
        <w:rPr>
          <w:sz w:val="24"/>
          <w:szCs w:val="24"/>
          <w:lang w:val="en-US"/>
        </w:rPr>
        <w:t xml:space="preserve"> </w:t>
      </w:r>
      <w:r w:rsidR="0099573E" w:rsidRPr="0099573E">
        <w:rPr>
          <w:sz w:val="24"/>
          <w:szCs w:val="24"/>
          <w:lang w:val="en-US"/>
        </w:rPr>
        <w:t>menambahkan ion positif pada larutan elektrolit</w:t>
      </w:r>
      <w:r w:rsidR="0099573E">
        <w:rPr>
          <w:sz w:val="24"/>
          <w:szCs w:val="24"/>
          <w:lang w:val="en-US"/>
        </w:rPr>
        <w:t>.</w:t>
      </w:r>
    </w:p>
    <w:p w:rsidR="00066B8C" w:rsidRDefault="00066B8C" w:rsidP="003A3377">
      <w:pPr>
        <w:spacing w:after="0" w:line="240" w:lineRule="auto"/>
        <w:jc w:val="both"/>
        <w:rPr>
          <w:sz w:val="24"/>
          <w:szCs w:val="24"/>
          <w:lang w:val="en-US"/>
        </w:rPr>
      </w:pPr>
    </w:p>
    <w:p w:rsidR="00FE2B76" w:rsidRPr="00984064" w:rsidRDefault="007A0C97" w:rsidP="00255AFD">
      <w:pPr>
        <w:pStyle w:val="ListParagraph"/>
        <w:numPr>
          <w:ilvl w:val="0"/>
          <w:numId w:val="15"/>
        </w:numPr>
        <w:spacing w:after="0" w:line="240" w:lineRule="auto"/>
        <w:ind w:left="360"/>
        <w:jc w:val="both"/>
        <w:rPr>
          <w:sz w:val="24"/>
          <w:szCs w:val="24"/>
          <w:lang w:val="en-US"/>
        </w:rPr>
      </w:pPr>
      <w:r w:rsidRPr="00984064">
        <w:rPr>
          <w:sz w:val="24"/>
          <w:szCs w:val="24"/>
          <w:lang w:val="en-US"/>
        </w:rPr>
        <w:t>Tidak</w:t>
      </w:r>
    </w:p>
    <w:p w:rsidR="00984064" w:rsidRDefault="00FE2B76" w:rsidP="00984064">
      <w:pPr>
        <w:pStyle w:val="ListParagraph"/>
        <w:spacing w:after="0" w:line="240" w:lineRule="auto"/>
        <w:ind w:left="360"/>
        <w:jc w:val="both"/>
        <w:rPr>
          <w:b/>
          <w:bCs/>
          <w:sz w:val="24"/>
          <w:szCs w:val="24"/>
          <w:lang w:val="en-US"/>
        </w:rPr>
      </w:pPr>
      <w:r>
        <w:rPr>
          <w:b/>
          <w:bCs/>
          <w:sz w:val="24"/>
          <w:szCs w:val="24"/>
          <w:lang w:val="en-US"/>
        </w:rPr>
        <w:t>Pembahasan:</w:t>
      </w:r>
    </w:p>
    <w:p w:rsidR="00033756" w:rsidRPr="00984064" w:rsidRDefault="00984064" w:rsidP="00984064">
      <w:pPr>
        <w:pStyle w:val="ListParagraph"/>
        <w:spacing w:after="0" w:line="240" w:lineRule="auto"/>
        <w:ind w:left="360"/>
        <w:jc w:val="both"/>
        <w:rPr>
          <w:b/>
          <w:bCs/>
          <w:sz w:val="24"/>
          <w:szCs w:val="24"/>
          <w:lang w:val="en-US"/>
        </w:rPr>
      </w:pPr>
      <w:r>
        <w:rPr>
          <w:sz w:val="24"/>
          <w:szCs w:val="24"/>
          <w:lang w:val="en-US"/>
        </w:rPr>
        <w:lastRenderedPageBreak/>
        <w:t>D</w:t>
      </w:r>
      <w:r w:rsidR="00BD5ECB" w:rsidRPr="00984064">
        <w:rPr>
          <w:sz w:val="24"/>
          <w:szCs w:val="24"/>
          <w:lang w:val="en-US"/>
        </w:rPr>
        <w:t xml:space="preserve">alam proses </w:t>
      </w:r>
      <w:r w:rsidR="00BD5ECB" w:rsidRPr="00984064">
        <w:rPr>
          <w:i/>
          <w:iCs/>
          <w:sz w:val="24"/>
          <w:szCs w:val="24"/>
          <w:lang w:val="en-US"/>
        </w:rPr>
        <w:t>electroplating</w:t>
      </w:r>
      <w:r w:rsidR="00BD5ECB" w:rsidRPr="00984064">
        <w:rPr>
          <w:sz w:val="24"/>
          <w:szCs w:val="24"/>
          <w:lang w:val="en-US"/>
        </w:rPr>
        <w:t xml:space="preserve"> memerlukan arus listrik (DC) dan larutan elektrolit untuk memindahkan partikel dari logam ke media yang akan dilapisi. Sedangkan proses pengecatan</w:t>
      </w:r>
      <w:r w:rsidR="00956790" w:rsidRPr="00984064">
        <w:rPr>
          <w:sz w:val="24"/>
          <w:szCs w:val="24"/>
          <w:lang w:val="en-US"/>
        </w:rPr>
        <w:t xml:space="preserve"> hanya</w:t>
      </w:r>
      <w:r w:rsidR="00BD5ECB" w:rsidRPr="00984064">
        <w:rPr>
          <w:sz w:val="24"/>
          <w:szCs w:val="24"/>
          <w:lang w:val="en-US"/>
        </w:rPr>
        <w:t xml:space="preserve"> menggunakan bahan kimia seperti </w:t>
      </w:r>
      <w:r w:rsidR="00956790" w:rsidRPr="00984064">
        <w:rPr>
          <w:i/>
          <w:iCs/>
          <w:sz w:val="24"/>
          <w:szCs w:val="24"/>
          <w:lang w:val="en-US"/>
        </w:rPr>
        <w:t>t</w:t>
      </w:r>
      <w:r w:rsidR="00BD5ECB" w:rsidRPr="00984064">
        <w:rPr>
          <w:i/>
          <w:iCs/>
          <w:sz w:val="24"/>
          <w:szCs w:val="24"/>
          <w:lang w:val="en-US"/>
        </w:rPr>
        <w:t>hinner</w:t>
      </w:r>
      <w:r w:rsidR="00956790" w:rsidRPr="00984064">
        <w:rPr>
          <w:i/>
          <w:iCs/>
          <w:sz w:val="24"/>
          <w:szCs w:val="24"/>
          <w:lang w:val="en-US"/>
        </w:rPr>
        <w:t>, epoxy</w:t>
      </w:r>
      <w:r w:rsidR="00956790" w:rsidRPr="00984064">
        <w:rPr>
          <w:sz w:val="24"/>
          <w:szCs w:val="24"/>
          <w:lang w:val="en-US"/>
        </w:rPr>
        <w:t>, dan cat.</w:t>
      </w:r>
    </w:p>
    <w:p w:rsidR="00033756" w:rsidRDefault="00033756" w:rsidP="003A3377">
      <w:pPr>
        <w:spacing w:after="0" w:line="240" w:lineRule="auto"/>
        <w:jc w:val="both"/>
        <w:rPr>
          <w:sz w:val="24"/>
          <w:szCs w:val="24"/>
          <w:lang w:val="en-US"/>
        </w:rPr>
      </w:pPr>
    </w:p>
    <w:p w:rsidR="00984064" w:rsidRDefault="00984064" w:rsidP="003A3377">
      <w:pPr>
        <w:spacing w:after="0" w:line="240" w:lineRule="auto"/>
        <w:jc w:val="both"/>
        <w:rPr>
          <w:sz w:val="24"/>
          <w:szCs w:val="24"/>
          <w:lang w:val="en-US"/>
        </w:rPr>
      </w:pPr>
    </w:p>
    <w:p w:rsidR="00984064" w:rsidRDefault="00984064" w:rsidP="003A3377">
      <w:pPr>
        <w:spacing w:after="0" w:line="240" w:lineRule="auto"/>
        <w:jc w:val="both"/>
        <w:rPr>
          <w:sz w:val="24"/>
          <w:szCs w:val="24"/>
          <w:lang w:val="en-US"/>
        </w:rPr>
      </w:pPr>
    </w:p>
    <w:p w:rsidR="00033756" w:rsidRDefault="00033756" w:rsidP="003A3377">
      <w:pPr>
        <w:spacing w:after="0" w:line="240" w:lineRule="auto"/>
        <w:jc w:val="both"/>
        <w:rPr>
          <w:b/>
          <w:bCs/>
          <w:sz w:val="24"/>
          <w:szCs w:val="24"/>
          <w:lang w:val="en-US"/>
        </w:rPr>
      </w:pPr>
      <w:r>
        <w:rPr>
          <w:b/>
          <w:bCs/>
          <w:sz w:val="24"/>
          <w:szCs w:val="24"/>
          <w:lang w:val="en-US"/>
        </w:rPr>
        <w:t>Yuk, Asah Literasimu!</w:t>
      </w:r>
      <w:r w:rsidR="00984064">
        <w:rPr>
          <w:b/>
          <w:bCs/>
          <w:sz w:val="24"/>
          <w:szCs w:val="24"/>
          <w:lang w:val="en-US"/>
        </w:rPr>
        <w:t xml:space="preserve"> 2</w:t>
      </w:r>
    </w:p>
    <w:p w:rsidR="00033756" w:rsidRDefault="00F65295" w:rsidP="00F65295">
      <w:pPr>
        <w:pStyle w:val="ListParagraph"/>
        <w:numPr>
          <w:ilvl w:val="0"/>
          <w:numId w:val="2"/>
        </w:numPr>
        <w:spacing w:after="0" w:line="240" w:lineRule="auto"/>
        <w:ind w:left="360"/>
        <w:jc w:val="both"/>
        <w:rPr>
          <w:sz w:val="24"/>
          <w:szCs w:val="24"/>
          <w:lang w:val="en-US"/>
        </w:rPr>
      </w:pPr>
      <w:r>
        <w:rPr>
          <w:sz w:val="24"/>
          <w:szCs w:val="24"/>
          <w:lang w:val="en-US"/>
        </w:rPr>
        <w:t>Pernyataan yang sesuai berkaitan dengan alat ukur yang benar:</w:t>
      </w:r>
    </w:p>
    <w:p w:rsidR="00984064" w:rsidRDefault="00984064" w:rsidP="00984064">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Timbangan bebek tersebut memiliki ketidakpastian mutlak </w:t>
      </w:r>
      <w:r>
        <w:rPr>
          <w:rFonts w:cstheme="minorHAnsi"/>
          <w:sz w:val="24"/>
          <w:szCs w:val="24"/>
          <w:lang w:val="en-US"/>
        </w:rPr>
        <w:t>±</w:t>
      </w:r>
      <w:r>
        <w:rPr>
          <w:sz w:val="24"/>
          <w:szCs w:val="24"/>
          <w:lang w:val="en-US"/>
        </w:rPr>
        <w:t xml:space="preserve"> 50 gram.</w:t>
      </w:r>
    </w:p>
    <w:p w:rsidR="00984064" w:rsidRDefault="00984064" w:rsidP="00984064">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Tera ulang wajib dilakukan oleh setiap pengusaha da</w:t>
      </w:r>
      <w:r w:rsidR="00C74A6E">
        <w:rPr>
          <w:sz w:val="24"/>
          <w:szCs w:val="24"/>
          <w:lang w:val="en-US"/>
        </w:rPr>
        <w:t>gang terhadap UTTP.</w:t>
      </w:r>
    </w:p>
    <w:p w:rsidR="00C74A6E" w:rsidRDefault="00C74A6E" w:rsidP="00C74A6E">
      <w:pPr>
        <w:pStyle w:val="ListParagraph"/>
        <w:spacing w:after="0" w:line="240" w:lineRule="auto"/>
        <w:ind w:left="630" w:hanging="270"/>
        <w:jc w:val="both"/>
        <w:rPr>
          <w:sz w:val="24"/>
          <w:szCs w:val="24"/>
          <w:lang w:val="en-US"/>
        </w:rPr>
      </w:pPr>
      <w:r>
        <w:rPr>
          <w:sz w:val="24"/>
          <w:szCs w:val="24"/>
          <w:lang w:val="en-US"/>
        </w:rPr>
        <w:sym w:font="Wingdings" w:char="F0FC"/>
      </w:r>
      <w:r>
        <w:rPr>
          <w:sz w:val="24"/>
          <w:szCs w:val="24"/>
          <w:lang w:val="en-US"/>
        </w:rPr>
        <w:t xml:space="preserve"> Perawatan dan pengecekan secara rutin akan memperpanjang usia pemakaian alat ukur.</w:t>
      </w:r>
    </w:p>
    <w:p w:rsidR="00C74A6E" w:rsidRDefault="00C74A6E" w:rsidP="00C74A6E">
      <w:pPr>
        <w:pStyle w:val="ListParagraph"/>
        <w:spacing w:after="0" w:line="240" w:lineRule="auto"/>
        <w:ind w:left="630" w:hanging="270"/>
        <w:jc w:val="both"/>
        <w:rPr>
          <w:sz w:val="24"/>
          <w:szCs w:val="24"/>
          <w:lang w:val="en-US"/>
        </w:rPr>
      </w:pPr>
      <w:r>
        <w:rPr>
          <w:sz w:val="24"/>
          <w:szCs w:val="24"/>
          <w:lang w:val="en-US"/>
        </w:rPr>
        <w:sym w:font="Wingdings" w:char="F0FB"/>
      </w:r>
      <w:r>
        <w:rPr>
          <w:sz w:val="24"/>
          <w:szCs w:val="24"/>
          <w:lang w:val="en-US"/>
        </w:rPr>
        <w:t xml:space="preserve"> Timbangan bebek merupakan alat ukur yang paling akurat untuk mengukur berat barang-barang sembako.</w:t>
      </w:r>
    </w:p>
    <w:p w:rsidR="00C74A6E" w:rsidRPr="00E36899" w:rsidRDefault="00C74A6E" w:rsidP="00E36899">
      <w:pPr>
        <w:pStyle w:val="ListParagraph"/>
        <w:spacing w:after="0" w:line="240" w:lineRule="auto"/>
        <w:ind w:left="630" w:hanging="270"/>
        <w:jc w:val="both"/>
        <w:rPr>
          <w:sz w:val="24"/>
          <w:szCs w:val="24"/>
          <w:lang w:val="en-US"/>
        </w:rPr>
      </w:pPr>
      <w:r>
        <w:rPr>
          <w:sz w:val="24"/>
          <w:szCs w:val="24"/>
          <w:lang w:val="en-US"/>
        </w:rPr>
        <w:sym w:font="Wingdings" w:char="F0FC"/>
      </w:r>
      <w:r>
        <w:rPr>
          <w:sz w:val="24"/>
          <w:szCs w:val="24"/>
          <w:lang w:val="en-US"/>
        </w:rPr>
        <w:t xml:space="preserve"> Tindakan kalibrasi alat dilakukan dengan cara menyeimbangkan lengan anak timbangan dan lengan beban. </w:t>
      </w:r>
    </w:p>
    <w:p w:rsidR="000A09F4" w:rsidRPr="00984064" w:rsidRDefault="00984064" w:rsidP="00984064">
      <w:pPr>
        <w:pStyle w:val="ListParagraph"/>
        <w:spacing w:after="0" w:line="240" w:lineRule="auto"/>
        <w:ind w:left="360"/>
        <w:jc w:val="both"/>
        <w:rPr>
          <w:b/>
          <w:bCs/>
          <w:sz w:val="24"/>
          <w:szCs w:val="24"/>
          <w:lang w:val="en-US"/>
        </w:rPr>
      </w:pPr>
      <w:r w:rsidRPr="00984064">
        <w:rPr>
          <w:b/>
          <w:bCs/>
          <w:sz w:val="24"/>
          <w:szCs w:val="24"/>
          <w:lang w:val="en-US"/>
        </w:rPr>
        <w:t>Pembahasan:</w:t>
      </w:r>
    </w:p>
    <w:p w:rsidR="00984064" w:rsidRDefault="00984064" w:rsidP="00C74A6E">
      <w:pPr>
        <w:pStyle w:val="ListParagraph"/>
        <w:spacing w:after="0" w:line="240" w:lineRule="auto"/>
        <w:ind w:left="360"/>
        <w:jc w:val="both"/>
        <w:rPr>
          <w:sz w:val="24"/>
          <w:szCs w:val="24"/>
          <w:lang w:val="en-US"/>
        </w:rPr>
      </w:pPr>
      <w:r>
        <w:rPr>
          <w:sz w:val="24"/>
          <w:szCs w:val="24"/>
          <w:lang w:val="en-US"/>
        </w:rPr>
        <w:t xml:space="preserve">Pernyataan 1 salah, timbangan bebek memiliki ketidakpastian mutlak </w:t>
      </w:r>
      <w:r>
        <w:rPr>
          <w:rFonts w:cstheme="minorHAnsi"/>
          <w:sz w:val="24"/>
          <w:szCs w:val="24"/>
          <w:lang w:val="en-US"/>
        </w:rPr>
        <w:t>±</w:t>
      </w:r>
      <w:r>
        <w:rPr>
          <w:sz w:val="24"/>
          <w:szCs w:val="24"/>
          <w:lang w:val="en-US"/>
        </w:rPr>
        <w:t xml:space="preserve"> 25 gr.</w:t>
      </w:r>
    </w:p>
    <w:p w:rsidR="00984064" w:rsidRDefault="00984064" w:rsidP="00C74A6E">
      <w:pPr>
        <w:pStyle w:val="ListParagraph"/>
        <w:spacing w:after="0" w:line="240" w:lineRule="auto"/>
        <w:ind w:left="360"/>
        <w:jc w:val="both"/>
        <w:rPr>
          <w:sz w:val="24"/>
          <w:szCs w:val="24"/>
          <w:lang w:val="en-US"/>
        </w:rPr>
      </w:pPr>
      <w:r>
        <w:rPr>
          <w:sz w:val="24"/>
          <w:szCs w:val="24"/>
          <w:lang w:val="en-US"/>
        </w:rPr>
        <w:t>Skala terkecil timbangan bebek = 50 gr.</w:t>
      </w:r>
    </w:p>
    <w:p w:rsidR="00984064" w:rsidRDefault="00984064" w:rsidP="00C74A6E">
      <w:pPr>
        <w:pStyle w:val="ListParagraph"/>
        <w:spacing w:after="0" w:line="240" w:lineRule="auto"/>
        <w:ind w:left="360"/>
        <w:jc w:val="both"/>
        <w:rPr>
          <w:rFonts w:eastAsiaTheme="minorEastAsia"/>
          <w:sz w:val="24"/>
          <w:szCs w:val="24"/>
          <w:lang w:val="en-US"/>
        </w:rPr>
      </w:pPr>
      <w:r>
        <w:rPr>
          <w:sz w:val="24"/>
          <w:szCs w:val="24"/>
          <w:lang w:val="en-US"/>
        </w:rPr>
        <w:t xml:space="preserve">Ketidakpastian mutlak = </w:t>
      </w:r>
      <m:oMath>
        <m:f>
          <m:fPr>
            <m:ctrlPr>
              <w:rPr>
                <w:rFonts w:ascii="Cambria Math" w:hAnsi="Cambria Math"/>
                <w:i/>
                <w:sz w:val="24"/>
                <w:szCs w:val="24"/>
                <w:lang w:val="en-US"/>
              </w:rPr>
            </m:ctrlPr>
          </m:fPr>
          <m:num>
            <m:r>
              <w:rPr>
                <w:rFonts w:ascii="Cambria Math" w:hAnsi="Cambria Math"/>
                <w:sz w:val="24"/>
                <w:szCs w:val="24"/>
                <w:lang w:val="en-US"/>
              </w:rPr>
              <m:t>1</m:t>
            </m:r>
          </m:num>
          <m:den>
            <m:r>
              <w:rPr>
                <w:rFonts w:ascii="Cambria Math" w:hAnsi="Cambria Math"/>
                <w:sz w:val="24"/>
                <w:szCs w:val="24"/>
                <w:lang w:val="en-US"/>
              </w:rPr>
              <m:t>2</m:t>
            </m:r>
          </m:den>
        </m:f>
        <m:r>
          <w:rPr>
            <w:rFonts w:ascii="Cambria Math" w:hAnsi="Cambria Math"/>
            <w:sz w:val="24"/>
            <w:szCs w:val="24"/>
            <w:lang w:val="en-US"/>
          </w:rPr>
          <m:t xml:space="preserve"> x skala terkecil= </m:t>
        </m:r>
        <m:f>
          <m:fPr>
            <m:ctrlPr>
              <w:rPr>
                <w:rFonts w:ascii="Cambria Math" w:hAnsi="Cambria Math"/>
                <w:i/>
                <w:sz w:val="24"/>
                <w:szCs w:val="24"/>
                <w:lang w:val="en-US"/>
              </w:rPr>
            </m:ctrlPr>
          </m:fPr>
          <m:num>
            <m:r>
              <w:rPr>
                <w:rFonts w:ascii="Cambria Math" w:hAnsi="Cambria Math"/>
                <w:sz w:val="24"/>
                <w:szCs w:val="24"/>
                <w:lang w:val="en-US"/>
              </w:rPr>
              <m:t>1</m:t>
            </m:r>
          </m:num>
          <m:den>
            <m:r>
              <w:rPr>
                <w:rFonts w:ascii="Cambria Math" w:hAnsi="Cambria Math"/>
                <w:sz w:val="24"/>
                <w:szCs w:val="24"/>
                <w:lang w:val="en-US"/>
              </w:rPr>
              <m:t>2</m:t>
            </m:r>
          </m:den>
        </m:f>
        <m:r>
          <w:rPr>
            <w:rFonts w:ascii="Cambria Math" w:hAnsi="Cambria Math"/>
            <w:sz w:val="24"/>
            <w:szCs w:val="24"/>
            <w:lang w:val="en-US"/>
          </w:rPr>
          <m:t xml:space="preserve"> x 50=25 gr</m:t>
        </m:r>
      </m:oMath>
      <w:r w:rsidR="00C74A6E">
        <w:rPr>
          <w:rFonts w:eastAsiaTheme="minorEastAsia"/>
          <w:sz w:val="24"/>
          <w:szCs w:val="24"/>
          <w:lang w:val="en-US"/>
        </w:rPr>
        <w:t>.</w:t>
      </w:r>
    </w:p>
    <w:p w:rsidR="00E36899" w:rsidRPr="00E36899" w:rsidRDefault="00C74A6E" w:rsidP="00E36899">
      <w:pPr>
        <w:spacing w:after="0" w:line="240" w:lineRule="auto"/>
        <w:ind w:left="360"/>
        <w:jc w:val="both"/>
        <w:rPr>
          <w:sz w:val="24"/>
          <w:szCs w:val="24"/>
          <w:lang w:val="en-US"/>
        </w:rPr>
      </w:pPr>
      <w:r w:rsidRPr="00E36899">
        <w:rPr>
          <w:rFonts w:eastAsiaTheme="minorEastAsia"/>
          <w:sz w:val="24"/>
          <w:szCs w:val="24"/>
          <w:lang w:val="en-US"/>
        </w:rPr>
        <w:t xml:space="preserve">Pernyataan 2 benar, </w:t>
      </w:r>
      <w:r w:rsidRPr="00E36899">
        <w:rPr>
          <w:sz w:val="24"/>
          <w:szCs w:val="24"/>
          <w:lang w:val="en-US"/>
        </w:rPr>
        <w:t xml:space="preserve">supaya terjaga keakurasiannya dan tidak terjadi salah pengukuran yang menyebabkan penjual atau pembeli merasa dirugikan atau diuntungkan. Pernyataan 3 benar, dengan dilakukan perawatan dan pengecekan alat ukur secara rutin </w:t>
      </w:r>
      <w:r w:rsidR="009135F2" w:rsidRPr="00E36899">
        <w:rPr>
          <w:sz w:val="24"/>
          <w:szCs w:val="24"/>
          <w:lang w:val="en-US"/>
        </w:rPr>
        <w:t xml:space="preserve">maka meminimalisir terjadinya kerusakan pada alat ukur sehingga alat ukur tetap awet. Pernyataan 4 salah, </w:t>
      </w:r>
      <w:r w:rsidR="00E36899">
        <w:rPr>
          <w:sz w:val="24"/>
          <w:szCs w:val="24"/>
          <w:lang w:val="en-US"/>
        </w:rPr>
        <w:t>t</w:t>
      </w:r>
      <w:r w:rsidR="00E36899" w:rsidRPr="00E36899">
        <w:rPr>
          <w:sz w:val="24"/>
          <w:szCs w:val="24"/>
          <w:lang w:val="en-US"/>
        </w:rPr>
        <w:t>imbangan bebek bukan alat ukur yang paling akurat tetapi timbangan digital yang paling akurat karena dapat memunculkan angka hasil pengukuran secara detail.</w:t>
      </w:r>
      <w:r w:rsidR="00E36899">
        <w:rPr>
          <w:sz w:val="24"/>
          <w:szCs w:val="24"/>
          <w:lang w:val="en-US"/>
        </w:rPr>
        <w:t xml:space="preserve"> Pernyataan 5 benar, </w:t>
      </w:r>
      <w:r w:rsidR="00C457FF">
        <w:rPr>
          <w:sz w:val="24"/>
          <w:szCs w:val="24"/>
          <w:lang w:val="en-US"/>
        </w:rPr>
        <w:t>cara kalibrasi timbangan bebek yaitu menyeimbangkan lengan anak dengan lengan beban.</w:t>
      </w:r>
    </w:p>
    <w:p w:rsidR="00984064" w:rsidRPr="00C457FF" w:rsidRDefault="00984064" w:rsidP="00C457FF">
      <w:pPr>
        <w:spacing w:after="0" w:line="240" w:lineRule="auto"/>
        <w:jc w:val="both"/>
        <w:rPr>
          <w:sz w:val="24"/>
          <w:szCs w:val="24"/>
          <w:lang w:val="en-US"/>
        </w:rPr>
      </w:pPr>
    </w:p>
    <w:p w:rsidR="00C457FF" w:rsidRDefault="00CD2238" w:rsidP="00F65295">
      <w:pPr>
        <w:pStyle w:val="ListParagraph"/>
        <w:numPr>
          <w:ilvl w:val="0"/>
          <w:numId w:val="2"/>
        </w:numPr>
        <w:spacing w:after="0" w:line="240" w:lineRule="auto"/>
        <w:ind w:left="360"/>
        <w:jc w:val="both"/>
        <w:rPr>
          <w:sz w:val="24"/>
          <w:szCs w:val="24"/>
          <w:lang w:val="en-US"/>
        </w:rPr>
      </w:pPr>
      <w:r w:rsidRPr="00F65295">
        <w:rPr>
          <w:sz w:val="24"/>
          <w:szCs w:val="24"/>
          <w:lang w:val="en-US"/>
        </w:rPr>
        <w:t>Rekomendasi 2</w:t>
      </w:r>
    </w:p>
    <w:p w:rsidR="00C457FF" w:rsidRPr="00C457FF" w:rsidRDefault="00C457FF" w:rsidP="00C457FF">
      <w:pPr>
        <w:pStyle w:val="ListParagraph"/>
        <w:spacing w:after="0" w:line="240" w:lineRule="auto"/>
        <w:ind w:left="360"/>
        <w:jc w:val="both"/>
        <w:rPr>
          <w:b/>
          <w:bCs/>
          <w:sz w:val="24"/>
          <w:szCs w:val="24"/>
          <w:lang w:val="en-US"/>
        </w:rPr>
      </w:pPr>
      <w:r w:rsidRPr="00C457FF">
        <w:rPr>
          <w:b/>
          <w:bCs/>
          <w:sz w:val="24"/>
          <w:szCs w:val="24"/>
          <w:lang w:val="en-US"/>
        </w:rPr>
        <w:t>Pembahasan:</w:t>
      </w:r>
    </w:p>
    <w:p w:rsidR="00033756" w:rsidRPr="00F65295" w:rsidRDefault="00C457FF" w:rsidP="00C457FF">
      <w:pPr>
        <w:pStyle w:val="ListParagraph"/>
        <w:spacing w:after="0" w:line="240" w:lineRule="auto"/>
        <w:ind w:left="360"/>
        <w:jc w:val="both"/>
        <w:rPr>
          <w:sz w:val="24"/>
          <w:szCs w:val="24"/>
          <w:lang w:val="en-US"/>
        </w:rPr>
      </w:pPr>
      <w:r>
        <w:rPr>
          <w:sz w:val="24"/>
          <w:szCs w:val="24"/>
          <w:lang w:val="en-US"/>
        </w:rPr>
        <w:t>T</w:t>
      </w:r>
      <w:r w:rsidR="00CD2238" w:rsidRPr="00F65295">
        <w:rPr>
          <w:sz w:val="24"/>
          <w:szCs w:val="24"/>
          <w:lang w:val="en-US"/>
        </w:rPr>
        <w:t>imbangan digital lebih akurat hasil pengukurannya dibandingkan timbangan manual. Sehingga cocok digunakan untuk berdagang karena tidak akan</w:t>
      </w:r>
      <w:r w:rsidR="009F7958" w:rsidRPr="00F65295">
        <w:rPr>
          <w:sz w:val="24"/>
          <w:szCs w:val="24"/>
          <w:lang w:val="en-US"/>
        </w:rPr>
        <w:t xml:space="preserve"> mengurangi dan melebihkan hasil timbangan yang berdampak merugikan konsumen maupun pedagang.</w:t>
      </w:r>
    </w:p>
    <w:p w:rsidR="00033756" w:rsidRDefault="00033756" w:rsidP="003A3377">
      <w:pPr>
        <w:spacing w:after="0" w:line="240" w:lineRule="auto"/>
        <w:jc w:val="both"/>
        <w:rPr>
          <w:sz w:val="24"/>
          <w:szCs w:val="24"/>
          <w:lang w:val="en-US"/>
        </w:rPr>
      </w:pPr>
    </w:p>
    <w:p w:rsidR="00C457FF" w:rsidRDefault="00C457FF" w:rsidP="003A3377">
      <w:pPr>
        <w:spacing w:after="0" w:line="240" w:lineRule="auto"/>
        <w:jc w:val="both"/>
        <w:rPr>
          <w:sz w:val="24"/>
          <w:szCs w:val="24"/>
          <w:lang w:val="en-US"/>
        </w:rPr>
      </w:pPr>
    </w:p>
    <w:p w:rsidR="00C53659" w:rsidRPr="00033756" w:rsidRDefault="00C53659" w:rsidP="003A3377">
      <w:pPr>
        <w:spacing w:after="0" w:line="240" w:lineRule="auto"/>
        <w:jc w:val="both"/>
        <w:rPr>
          <w:sz w:val="24"/>
          <w:szCs w:val="24"/>
          <w:lang w:val="en-US"/>
        </w:rPr>
      </w:pPr>
    </w:p>
    <w:p w:rsidR="00033756" w:rsidRDefault="00033756" w:rsidP="003A3377">
      <w:pPr>
        <w:spacing w:after="0" w:line="240" w:lineRule="auto"/>
        <w:jc w:val="both"/>
        <w:rPr>
          <w:b/>
          <w:bCs/>
          <w:sz w:val="24"/>
          <w:szCs w:val="24"/>
          <w:lang w:val="en-US"/>
        </w:rPr>
      </w:pPr>
      <w:r w:rsidRPr="00772FC6">
        <w:rPr>
          <w:b/>
          <w:bCs/>
          <w:sz w:val="24"/>
          <w:szCs w:val="24"/>
          <w:lang w:val="en-US"/>
        </w:rPr>
        <w:t>Yuk, Asah Literasimu!</w:t>
      </w:r>
      <w:r w:rsidRPr="0099573E">
        <w:rPr>
          <w:b/>
          <w:bCs/>
          <w:sz w:val="24"/>
          <w:szCs w:val="24"/>
          <w:lang w:val="en-US"/>
        </w:rPr>
        <w:t xml:space="preserve"> </w:t>
      </w:r>
      <w:r w:rsidR="00450438">
        <w:rPr>
          <w:b/>
          <w:bCs/>
          <w:sz w:val="24"/>
          <w:szCs w:val="24"/>
          <w:lang w:val="en-US"/>
        </w:rPr>
        <w:t>3</w:t>
      </w:r>
    </w:p>
    <w:p w:rsidR="0099573E" w:rsidRDefault="005A492C" w:rsidP="003A3377">
      <w:pPr>
        <w:pStyle w:val="ListParagraph"/>
        <w:numPr>
          <w:ilvl w:val="0"/>
          <w:numId w:val="33"/>
        </w:numPr>
        <w:spacing w:after="0" w:line="240" w:lineRule="auto"/>
        <w:ind w:left="360"/>
        <w:jc w:val="both"/>
        <w:rPr>
          <w:sz w:val="24"/>
          <w:szCs w:val="24"/>
          <w:lang w:val="en-US"/>
        </w:rPr>
      </w:pPr>
      <w:r>
        <w:rPr>
          <w:sz w:val="24"/>
          <w:szCs w:val="24"/>
          <w:lang w:val="en-US"/>
        </w:rPr>
        <w:t>P</w:t>
      </w:r>
      <w:r w:rsidR="0099573E" w:rsidRPr="00450438">
        <w:rPr>
          <w:sz w:val="24"/>
          <w:szCs w:val="24"/>
          <w:lang w:val="en-US"/>
        </w:rPr>
        <w:t>roses ekstraksi yang terjadi pada pembuatan kopi instan tanpa ampas</w:t>
      </w:r>
      <w:r>
        <w:rPr>
          <w:sz w:val="24"/>
          <w:szCs w:val="24"/>
          <w:lang w:val="en-US"/>
        </w:rPr>
        <w:t xml:space="preserve"> yaitu k</w:t>
      </w:r>
      <w:r w:rsidR="00922F01" w:rsidRPr="005A492C">
        <w:rPr>
          <w:sz w:val="24"/>
          <w:szCs w:val="24"/>
          <w:lang w:val="en-US"/>
        </w:rPr>
        <w:t>opi yang telah disangrai akan diekstraksi dengan media pelarut yaitu air mendidih untuk mendapatkan komposisi kopi yang larut air. Setelah itu, kopi diendapkan agar sari terpisah dari ampas dan saring dengan penyaringan kasar dan dilanjutkan dengan penyaringan halus.</w:t>
      </w:r>
    </w:p>
    <w:p w:rsidR="005A492C" w:rsidRDefault="005A492C" w:rsidP="005A492C">
      <w:pPr>
        <w:pStyle w:val="ListParagraph"/>
        <w:spacing w:after="0" w:line="240" w:lineRule="auto"/>
        <w:ind w:left="360"/>
        <w:jc w:val="both"/>
        <w:rPr>
          <w:sz w:val="24"/>
          <w:szCs w:val="24"/>
          <w:lang w:val="en-US"/>
        </w:rPr>
      </w:pPr>
    </w:p>
    <w:p w:rsidR="005A492C" w:rsidRDefault="005A492C" w:rsidP="005A492C">
      <w:pPr>
        <w:pStyle w:val="ListParagraph"/>
        <w:numPr>
          <w:ilvl w:val="0"/>
          <w:numId w:val="33"/>
        </w:numPr>
        <w:spacing w:after="0" w:line="240" w:lineRule="auto"/>
        <w:ind w:left="360"/>
        <w:jc w:val="both"/>
        <w:rPr>
          <w:sz w:val="24"/>
          <w:szCs w:val="24"/>
          <w:lang w:val="en-US"/>
        </w:rPr>
      </w:pPr>
      <w:r w:rsidRPr="001A09FE">
        <w:rPr>
          <w:sz w:val="24"/>
          <w:szCs w:val="24"/>
          <w:lang w:val="en-US"/>
        </w:rPr>
        <w:t>Tujuan tahapan</w:t>
      </w:r>
      <w:r>
        <w:rPr>
          <w:sz w:val="24"/>
          <w:szCs w:val="24"/>
          <w:lang w:val="en-US"/>
        </w:rPr>
        <w:t xml:space="preserve"> pengeringan dalam pembuatan kopi instan tanpa ampas, yaitu:</w:t>
      </w:r>
    </w:p>
    <w:p w:rsidR="005A492C" w:rsidRDefault="00FF6F34" w:rsidP="005A492C">
      <w:pPr>
        <w:spacing w:after="0" w:line="240" w:lineRule="auto"/>
        <w:ind w:left="360"/>
        <w:jc w:val="both"/>
        <w:rPr>
          <w:sz w:val="24"/>
          <w:szCs w:val="24"/>
          <w:lang w:val="en-US"/>
        </w:rPr>
      </w:pPr>
      <w:r>
        <w:rPr>
          <w:sz w:val="24"/>
          <w:szCs w:val="24"/>
          <w:lang w:val="en-US"/>
        </w:rPr>
        <w:sym w:font="Wingdings" w:char="F0FB"/>
      </w:r>
      <w:r>
        <w:rPr>
          <w:sz w:val="24"/>
          <w:szCs w:val="24"/>
          <w:lang w:val="en-US"/>
        </w:rPr>
        <w:t xml:space="preserve"> </w:t>
      </w:r>
      <w:r w:rsidR="005A492C">
        <w:rPr>
          <w:sz w:val="24"/>
          <w:szCs w:val="24"/>
          <w:lang w:val="en-US"/>
        </w:rPr>
        <w:t>Memberikan aroma kopi yang lebih kuat.</w:t>
      </w:r>
    </w:p>
    <w:p w:rsidR="005A492C" w:rsidRDefault="00663122" w:rsidP="005A492C">
      <w:pPr>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5A492C">
        <w:rPr>
          <w:sz w:val="24"/>
          <w:szCs w:val="24"/>
          <w:lang w:val="en-US"/>
        </w:rPr>
        <w:t>Mengurangi kadar air.</w:t>
      </w:r>
    </w:p>
    <w:p w:rsidR="005A492C" w:rsidRDefault="00663122" w:rsidP="005A492C">
      <w:pPr>
        <w:spacing w:after="0" w:line="240" w:lineRule="auto"/>
        <w:ind w:left="360"/>
        <w:jc w:val="both"/>
        <w:rPr>
          <w:sz w:val="24"/>
          <w:szCs w:val="24"/>
          <w:lang w:val="en-US"/>
        </w:rPr>
      </w:pPr>
      <w:r>
        <w:rPr>
          <w:sz w:val="24"/>
          <w:szCs w:val="24"/>
          <w:lang w:val="en-US"/>
        </w:rPr>
        <w:lastRenderedPageBreak/>
        <w:sym w:font="Wingdings" w:char="F0FC"/>
      </w:r>
      <w:r>
        <w:rPr>
          <w:sz w:val="24"/>
          <w:szCs w:val="24"/>
          <w:lang w:val="en-US"/>
        </w:rPr>
        <w:t xml:space="preserve"> </w:t>
      </w:r>
      <w:r w:rsidR="005A492C">
        <w:rPr>
          <w:sz w:val="24"/>
          <w:szCs w:val="24"/>
          <w:lang w:val="en-US"/>
        </w:rPr>
        <w:t>Memudahkan pelarutan kopi dengan air.</w:t>
      </w:r>
    </w:p>
    <w:p w:rsidR="005A492C" w:rsidRDefault="00A407BF" w:rsidP="005A492C">
      <w:pPr>
        <w:spacing w:after="0" w:line="240" w:lineRule="auto"/>
        <w:ind w:left="360"/>
        <w:jc w:val="both"/>
        <w:rPr>
          <w:sz w:val="24"/>
          <w:szCs w:val="24"/>
          <w:lang w:val="en-US"/>
        </w:rPr>
      </w:pPr>
      <w:r>
        <w:rPr>
          <w:sz w:val="24"/>
          <w:szCs w:val="24"/>
          <w:lang w:val="en-US"/>
        </w:rPr>
        <w:sym w:font="Wingdings" w:char="F0FB"/>
      </w:r>
      <w:r w:rsidR="00FF6F34">
        <w:rPr>
          <w:sz w:val="24"/>
          <w:szCs w:val="24"/>
          <w:lang w:val="en-US"/>
        </w:rPr>
        <w:t xml:space="preserve"> </w:t>
      </w:r>
      <w:r w:rsidR="005A492C">
        <w:rPr>
          <w:sz w:val="24"/>
          <w:szCs w:val="24"/>
          <w:lang w:val="en-US"/>
        </w:rPr>
        <w:t>Memisahkan padatan dan cairan.</w:t>
      </w:r>
    </w:p>
    <w:p w:rsidR="005A492C" w:rsidRDefault="00FF6F34" w:rsidP="005A492C">
      <w:pPr>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5A492C">
        <w:rPr>
          <w:sz w:val="24"/>
          <w:szCs w:val="24"/>
          <w:lang w:val="en-US"/>
        </w:rPr>
        <w:t>Membentuk tekstur berporus.</w:t>
      </w:r>
    </w:p>
    <w:p w:rsidR="005A492C" w:rsidRPr="005A492C" w:rsidRDefault="005A492C" w:rsidP="005A492C">
      <w:pPr>
        <w:spacing w:after="0" w:line="240" w:lineRule="auto"/>
        <w:ind w:left="360"/>
        <w:jc w:val="both"/>
        <w:rPr>
          <w:b/>
          <w:bCs/>
          <w:sz w:val="24"/>
          <w:szCs w:val="24"/>
          <w:lang w:val="en-US"/>
        </w:rPr>
      </w:pPr>
      <w:r w:rsidRPr="005A492C">
        <w:rPr>
          <w:b/>
          <w:bCs/>
          <w:sz w:val="24"/>
          <w:szCs w:val="24"/>
          <w:lang w:val="en-US"/>
        </w:rPr>
        <w:t>Pembahasan:</w:t>
      </w:r>
    </w:p>
    <w:p w:rsidR="005A492C" w:rsidRPr="005A492C" w:rsidRDefault="008871FF" w:rsidP="005A492C">
      <w:pPr>
        <w:spacing w:after="0" w:line="240" w:lineRule="auto"/>
        <w:ind w:left="360"/>
        <w:jc w:val="both"/>
        <w:rPr>
          <w:sz w:val="24"/>
          <w:szCs w:val="24"/>
          <w:lang w:val="en-US"/>
        </w:rPr>
      </w:pPr>
      <w:r>
        <w:rPr>
          <w:sz w:val="24"/>
          <w:szCs w:val="24"/>
          <w:lang w:val="en-US"/>
        </w:rPr>
        <w:t xml:space="preserve">Pernyataan 1 salah, untuk memberikan aroma kopi yang kuat merupakan tahapan aromatisasi. Pernyataan 4 salah, memisahkan padatan dan cairan merupakan tahapan filtrasi. </w:t>
      </w:r>
      <w:r w:rsidR="001A09FE">
        <w:rPr>
          <w:sz w:val="24"/>
          <w:szCs w:val="24"/>
          <w:lang w:val="en-US"/>
        </w:rPr>
        <w:t>Pernyataan 2, 3, dan 5 benar, tahapan pengeringan dapat mengurangi kadar air yang terdapat dalam bubuk kopi sehingga bubuk kopi memiliki tekstur kering, halus dan berporus. Dengan tekstur bubuk kopi tersebut memudahkan bubuk kopi larut dalam air.</w:t>
      </w:r>
    </w:p>
    <w:p w:rsidR="00872A76" w:rsidRDefault="00872A76" w:rsidP="003A3377">
      <w:pPr>
        <w:spacing w:after="0" w:line="240" w:lineRule="auto"/>
        <w:jc w:val="both"/>
        <w:rPr>
          <w:sz w:val="24"/>
          <w:szCs w:val="24"/>
          <w:lang w:val="en-US"/>
        </w:rPr>
      </w:pPr>
    </w:p>
    <w:p w:rsidR="001D1FFE" w:rsidRDefault="001D1FFE" w:rsidP="003A3377">
      <w:pPr>
        <w:spacing w:after="0" w:line="240" w:lineRule="auto"/>
        <w:jc w:val="both"/>
        <w:rPr>
          <w:sz w:val="24"/>
          <w:szCs w:val="24"/>
          <w:lang w:val="en-US"/>
        </w:rPr>
      </w:pPr>
    </w:p>
    <w:p w:rsidR="001D1FFE" w:rsidRDefault="001D1FFE" w:rsidP="003A3377">
      <w:pPr>
        <w:spacing w:after="0" w:line="240" w:lineRule="auto"/>
        <w:jc w:val="both"/>
        <w:rPr>
          <w:sz w:val="24"/>
          <w:szCs w:val="24"/>
          <w:lang w:val="en-US"/>
        </w:rPr>
      </w:pPr>
    </w:p>
    <w:p w:rsidR="00033756" w:rsidRDefault="00033756" w:rsidP="003A3377">
      <w:pPr>
        <w:spacing w:after="0" w:line="240" w:lineRule="auto"/>
        <w:jc w:val="both"/>
        <w:rPr>
          <w:b/>
          <w:bCs/>
          <w:sz w:val="24"/>
          <w:szCs w:val="24"/>
          <w:lang w:val="en-US"/>
        </w:rPr>
      </w:pPr>
      <w:r w:rsidRPr="00C53659">
        <w:rPr>
          <w:b/>
          <w:bCs/>
          <w:sz w:val="24"/>
          <w:szCs w:val="24"/>
          <w:lang w:val="en-US"/>
        </w:rPr>
        <w:t>Uji Kemampuan</w:t>
      </w:r>
      <w:r w:rsidRPr="007C5C04">
        <w:rPr>
          <w:b/>
          <w:bCs/>
          <w:sz w:val="24"/>
          <w:szCs w:val="24"/>
          <w:lang w:val="en-US"/>
        </w:rPr>
        <w:t xml:space="preserve"> </w:t>
      </w:r>
      <w:r w:rsidRPr="00033756">
        <w:rPr>
          <w:b/>
          <w:bCs/>
          <w:sz w:val="24"/>
          <w:szCs w:val="24"/>
          <w:lang w:val="en-US"/>
        </w:rPr>
        <w:t>Diri</w:t>
      </w:r>
      <w:r>
        <w:rPr>
          <w:b/>
          <w:bCs/>
          <w:sz w:val="24"/>
          <w:szCs w:val="24"/>
          <w:lang w:val="en-US"/>
        </w:rPr>
        <w:t xml:space="preserve"> </w:t>
      </w:r>
      <w:r w:rsidR="005A492C">
        <w:rPr>
          <w:b/>
          <w:bCs/>
          <w:sz w:val="24"/>
          <w:szCs w:val="24"/>
          <w:lang w:val="en-US"/>
        </w:rPr>
        <w:t>2</w:t>
      </w:r>
    </w:p>
    <w:p w:rsidR="00033756" w:rsidRDefault="00BF5D5F" w:rsidP="00BF5D5F">
      <w:pPr>
        <w:pStyle w:val="ListParagraph"/>
        <w:numPr>
          <w:ilvl w:val="0"/>
          <w:numId w:val="23"/>
        </w:numPr>
        <w:spacing w:after="0" w:line="240" w:lineRule="auto"/>
        <w:ind w:left="360"/>
        <w:jc w:val="both"/>
        <w:rPr>
          <w:sz w:val="24"/>
          <w:szCs w:val="24"/>
          <w:lang w:val="en-US"/>
        </w:rPr>
      </w:pPr>
      <w:r w:rsidRPr="00BF5D5F">
        <w:rPr>
          <w:sz w:val="24"/>
          <w:szCs w:val="24"/>
          <w:lang w:val="en-US"/>
        </w:rPr>
        <w:t>Persamaan reaksi kimia yang terbentuk:</w:t>
      </w:r>
    </w:p>
    <w:p w:rsidR="001839A5" w:rsidRPr="001839A5" w:rsidRDefault="001839A5" w:rsidP="001839A5">
      <w:pPr>
        <w:pStyle w:val="ListParagraph"/>
        <w:spacing w:after="0" w:line="240" w:lineRule="auto"/>
        <w:ind w:left="360"/>
        <w:jc w:val="both"/>
        <w:rPr>
          <w:rFonts w:eastAsiaTheme="minorEastAsia"/>
          <w:sz w:val="24"/>
          <w:szCs w:val="24"/>
          <w:lang w:val="en-US"/>
        </w:rPr>
      </w:pPr>
      <m:oMathPara>
        <m:oMath>
          <m:r>
            <w:rPr>
              <w:rFonts w:ascii="Cambria Math" w:hAnsi="Cambria Math"/>
              <w:sz w:val="24"/>
              <w:szCs w:val="24"/>
              <w:lang w:val="en-US"/>
            </w:rPr>
            <m:t>C</m:t>
          </m:r>
          <m:sSub>
            <m:sSubPr>
              <m:ctrlPr>
                <w:rPr>
                  <w:rFonts w:ascii="Cambria Math" w:hAnsi="Cambria Math"/>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3</m:t>
              </m:r>
            </m:sub>
          </m:sSub>
          <m:r>
            <w:rPr>
              <w:rFonts w:ascii="Cambria Math" w:hAnsi="Cambria Math"/>
              <w:sz w:val="24"/>
              <w:szCs w:val="24"/>
              <w:lang w:val="en-US"/>
            </w:rPr>
            <m:t xml:space="preserve">OH </m:t>
          </m:r>
          <m:d>
            <m:dPr>
              <m:ctrlPr>
                <w:rPr>
                  <w:rFonts w:ascii="Cambria Math" w:hAnsi="Cambria Math"/>
                  <w:i/>
                  <w:sz w:val="24"/>
                  <w:szCs w:val="24"/>
                  <w:lang w:val="en-US"/>
                </w:rPr>
              </m:ctrlPr>
            </m:dPr>
            <m:e>
              <m:r>
                <w:rPr>
                  <w:rFonts w:ascii="Cambria Math" w:hAnsi="Cambria Math"/>
                  <w:sz w:val="24"/>
                  <w:szCs w:val="24"/>
                  <w:lang w:val="en-US"/>
                </w:rPr>
                <m:t>spirtus</m:t>
              </m:r>
            </m:e>
          </m:d>
          <m:r>
            <w:rPr>
              <w:rFonts w:ascii="Cambria Math" w:hAnsi="Cambria Math"/>
              <w:sz w:val="24"/>
              <w:szCs w:val="24"/>
              <w:lang w:val="en-US"/>
            </w:rPr>
            <m:t xml:space="preserve">+ </m:t>
          </m:r>
          <m:sSub>
            <m:sSubPr>
              <m:ctrlPr>
                <w:rPr>
                  <w:rFonts w:ascii="Cambria Math" w:hAnsi="Cambria Math"/>
                  <w:i/>
                  <w:sz w:val="24"/>
                  <w:szCs w:val="24"/>
                  <w:lang w:val="en-US"/>
                </w:rPr>
              </m:ctrlPr>
            </m:sSubPr>
            <m:e>
              <m:f>
                <m:fPr>
                  <m:ctrlPr>
                    <w:rPr>
                      <w:rFonts w:ascii="Cambria Math" w:hAnsi="Cambria Math"/>
                      <w:i/>
                      <w:sz w:val="24"/>
                      <w:szCs w:val="24"/>
                      <w:lang w:val="en-US"/>
                    </w:rPr>
                  </m:ctrlPr>
                </m:fPr>
                <m:num>
                  <m:r>
                    <w:rPr>
                      <w:rFonts w:ascii="Cambria Math" w:hAnsi="Cambria Math"/>
                      <w:sz w:val="24"/>
                      <w:szCs w:val="24"/>
                      <w:lang w:val="en-US"/>
                    </w:rPr>
                    <m:t>3</m:t>
                  </m:r>
                </m:num>
                <m:den>
                  <m:r>
                    <w:rPr>
                      <w:rFonts w:ascii="Cambria Math" w:hAnsi="Cambria Math"/>
                      <w:sz w:val="24"/>
                      <w:szCs w:val="24"/>
                      <w:lang w:val="en-US"/>
                    </w:rPr>
                    <m:t>2</m:t>
                  </m:r>
                </m:den>
              </m:f>
              <m:r>
                <w:rPr>
                  <w:rFonts w:ascii="Cambria Math" w:hAnsi="Cambria Math"/>
                  <w:sz w:val="24"/>
                  <w:szCs w:val="24"/>
                  <w:lang w:val="en-US"/>
                </w:rPr>
                <m:t>O</m:t>
              </m:r>
            </m:e>
            <m:sub>
              <m:r>
                <w:rPr>
                  <w:rFonts w:ascii="Cambria Math" w:hAnsi="Cambria Math"/>
                  <w:sz w:val="24"/>
                  <w:szCs w:val="24"/>
                  <w:lang w:val="en-US"/>
                </w:rPr>
                <m:t>2</m:t>
              </m:r>
            </m:sub>
          </m:sSub>
          <m:r>
            <w:rPr>
              <w:rFonts w:ascii="Cambria Math" w:hAnsi="Cambria Math"/>
              <w:sz w:val="24"/>
              <w:szCs w:val="24"/>
              <w:lang w:val="en-US"/>
            </w:rPr>
            <m:t xml:space="preserve"> </m:t>
          </m:r>
          <m:d>
            <m:dPr>
              <m:ctrlPr>
                <w:rPr>
                  <w:rFonts w:ascii="Cambria Math" w:hAnsi="Cambria Math"/>
                  <w:i/>
                  <w:sz w:val="24"/>
                  <w:szCs w:val="24"/>
                  <w:lang w:val="en-US"/>
                </w:rPr>
              </m:ctrlPr>
            </m:dPr>
            <m:e>
              <m:r>
                <w:rPr>
                  <w:rFonts w:ascii="Cambria Math" w:hAnsi="Cambria Math"/>
                  <w:sz w:val="24"/>
                  <w:szCs w:val="24"/>
                  <w:lang w:val="en-US"/>
                </w:rPr>
                <m:t>Oksigen</m:t>
              </m:r>
            </m:e>
          </m:d>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CO</m:t>
              </m:r>
            </m:e>
            <m:sub>
              <m:r>
                <w:rPr>
                  <w:rFonts w:ascii="Cambria Math" w:hAnsi="Cambria Math"/>
                  <w:sz w:val="24"/>
                  <w:szCs w:val="24"/>
                  <w:lang w:val="en-US"/>
                </w:rPr>
                <m:t>2</m:t>
              </m:r>
            </m:sub>
          </m:sSub>
          <m:r>
            <w:rPr>
              <w:rFonts w:ascii="Cambria Math" w:hAnsi="Cambria Math"/>
              <w:sz w:val="24"/>
              <w:szCs w:val="24"/>
              <w:lang w:val="en-US"/>
            </w:rPr>
            <m:t xml:space="preserve">+2 </m:t>
          </m:r>
          <m:sSub>
            <m:sSubPr>
              <m:ctrlPr>
                <w:rPr>
                  <w:rFonts w:ascii="Cambria Math" w:hAnsi="Cambria Math"/>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2</m:t>
              </m:r>
            </m:sub>
          </m:sSub>
          <m:r>
            <w:rPr>
              <w:rFonts w:ascii="Cambria Math" w:hAnsi="Cambria Math"/>
              <w:sz w:val="24"/>
              <w:szCs w:val="24"/>
              <w:lang w:val="en-US"/>
            </w:rPr>
            <m:t>O</m:t>
          </m:r>
        </m:oMath>
      </m:oMathPara>
    </w:p>
    <w:p w:rsidR="001839A5" w:rsidRPr="001839A5" w:rsidRDefault="001839A5" w:rsidP="001839A5">
      <w:pPr>
        <w:pStyle w:val="ListParagraph"/>
        <w:spacing w:after="0" w:line="240" w:lineRule="auto"/>
        <w:ind w:left="360"/>
        <w:jc w:val="both"/>
        <w:rPr>
          <w:rFonts w:eastAsiaTheme="minorEastAsia"/>
          <w:sz w:val="24"/>
          <w:szCs w:val="24"/>
          <w:lang w:val="en-US"/>
        </w:rPr>
      </w:pPr>
      <m:oMathPara>
        <m:oMath>
          <m:r>
            <w:rPr>
              <w:rFonts w:ascii="Cambria Math" w:hAnsi="Cambria Math"/>
              <w:sz w:val="24"/>
              <w:szCs w:val="24"/>
              <w:lang w:val="en-US"/>
            </w:rPr>
            <m:t>2 C</m:t>
          </m:r>
          <m:sSub>
            <m:sSubPr>
              <m:ctrlPr>
                <w:rPr>
                  <w:rFonts w:ascii="Cambria Math" w:hAnsi="Cambria Math"/>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3</m:t>
              </m:r>
            </m:sub>
          </m:sSub>
          <m:r>
            <w:rPr>
              <w:rFonts w:ascii="Cambria Math" w:hAnsi="Cambria Math"/>
              <w:sz w:val="24"/>
              <w:szCs w:val="24"/>
              <w:lang w:val="en-US"/>
            </w:rPr>
            <m:t xml:space="preserve">OH+3 </m:t>
          </m:r>
          <m:sSub>
            <m:sSubPr>
              <m:ctrlPr>
                <w:rPr>
                  <w:rFonts w:ascii="Cambria Math" w:hAnsi="Cambria Math"/>
                  <w:i/>
                  <w:sz w:val="24"/>
                  <w:szCs w:val="24"/>
                  <w:lang w:val="en-US"/>
                </w:rPr>
              </m:ctrlPr>
            </m:sSubPr>
            <m:e>
              <m:r>
                <w:rPr>
                  <w:rFonts w:ascii="Cambria Math" w:hAnsi="Cambria Math"/>
                  <w:sz w:val="24"/>
                  <w:szCs w:val="24"/>
                  <w:lang w:val="en-US"/>
                </w:rPr>
                <m:t>O</m:t>
              </m:r>
            </m:e>
            <m:sub>
              <m:r>
                <w:rPr>
                  <w:rFonts w:ascii="Cambria Math" w:hAnsi="Cambria Math"/>
                  <w:sz w:val="24"/>
                  <w:szCs w:val="24"/>
                  <w:lang w:val="en-US"/>
                </w:rPr>
                <m:t>2</m:t>
              </m:r>
            </m:sub>
          </m:sSub>
          <m:r>
            <w:rPr>
              <w:rFonts w:ascii="Cambria Math" w:hAnsi="Cambria Math"/>
              <w:sz w:val="24"/>
              <w:szCs w:val="24"/>
              <w:lang w:val="en-US"/>
            </w:rPr>
            <m:t xml:space="preserve">→2 </m:t>
          </m:r>
          <m:sSub>
            <m:sSubPr>
              <m:ctrlPr>
                <w:rPr>
                  <w:rFonts w:ascii="Cambria Math" w:hAnsi="Cambria Math"/>
                  <w:i/>
                  <w:sz w:val="24"/>
                  <w:szCs w:val="24"/>
                  <w:lang w:val="en-US"/>
                </w:rPr>
              </m:ctrlPr>
            </m:sSubPr>
            <m:e>
              <m:r>
                <w:rPr>
                  <w:rFonts w:ascii="Cambria Math" w:hAnsi="Cambria Math"/>
                  <w:sz w:val="24"/>
                  <w:szCs w:val="24"/>
                  <w:lang w:val="en-US"/>
                </w:rPr>
                <m:t>CO</m:t>
              </m:r>
            </m:e>
            <m:sub>
              <m:r>
                <w:rPr>
                  <w:rFonts w:ascii="Cambria Math" w:hAnsi="Cambria Math"/>
                  <w:sz w:val="24"/>
                  <w:szCs w:val="24"/>
                  <w:lang w:val="en-US"/>
                </w:rPr>
                <m:t>2</m:t>
              </m:r>
            </m:sub>
          </m:sSub>
          <m:r>
            <w:rPr>
              <w:rFonts w:ascii="Cambria Math" w:hAnsi="Cambria Math"/>
              <w:sz w:val="24"/>
              <w:szCs w:val="24"/>
              <w:lang w:val="en-US"/>
            </w:rPr>
            <m:t xml:space="preserve">+4 </m:t>
          </m:r>
          <m:sSub>
            <m:sSubPr>
              <m:ctrlPr>
                <w:rPr>
                  <w:rFonts w:ascii="Cambria Math" w:hAnsi="Cambria Math"/>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2</m:t>
              </m:r>
            </m:sub>
          </m:sSub>
          <m:r>
            <w:rPr>
              <w:rFonts w:ascii="Cambria Math" w:hAnsi="Cambria Math"/>
              <w:sz w:val="24"/>
              <w:szCs w:val="24"/>
              <w:lang w:val="en-US"/>
            </w:rPr>
            <m:t>O</m:t>
          </m:r>
        </m:oMath>
      </m:oMathPara>
    </w:p>
    <w:p w:rsidR="001839A5" w:rsidRPr="001839A5" w:rsidRDefault="001839A5" w:rsidP="00BF5D5F">
      <w:pPr>
        <w:pStyle w:val="ListParagraph"/>
        <w:spacing w:after="0" w:line="240" w:lineRule="auto"/>
        <w:ind w:left="360"/>
        <w:jc w:val="both"/>
        <w:rPr>
          <w:rFonts w:eastAsiaTheme="minorEastAsia"/>
          <w:sz w:val="24"/>
          <w:szCs w:val="24"/>
          <w:lang w:val="en-US"/>
        </w:rPr>
      </w:pPr>
    </w:p>
    <w:p w:rsidR="00033756" w:rsidRDefault="00B32CB7" w:rsidP="003A3377">
      <w:pPr>
        <w:pStyle w:val="ListParagraph"/>
        <w:numPr>
          <w:ilvl w:val="0"/>
          <w:numId w:val="23"/>
        </w:numPr>
        <w:spacing w:after="0" w:line="240" w:lineRule="auto"/>
        <w:ind w:left="360"/>
        <w:jc w:val="both"/>
        <w:rPr>
          <w:sz w:val="24"/>
          <w:szCs w:val="24"/>
          <w:lang w:val="en-US"/>
        </w:rPr>
      </w:pPr>
      <w:r>
        <w:rPr>
          <w:sz w:val="24"/>
          <w:szCs w:val="24"/>
          <w:lang w:val="en-US"/>
        </w:rPr>
        <w:t>Persamaan reaksi kimia yang terbentuk:</w:t>
      </w:r>
    </w:p>
    <w:p w:rsidR="00B32CB7" w:rsidRPr="00C829EC" w:rsidRDefault="00C7522A" w:rsidP="00B32CB7">
      <w:pPr>
        <w:pStyle w:val="ListParagraph"/>
        <w:spacing w:after="0" w:line="240" w:lineRule="auto"/>
        <w:jc w:val="both"/>
        <w:rPr>
          <w:rFonts w:eastAsiaTheme="minorEastAsia"/>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CH</m:t>
              </m:r>
            </m:e>
            <m:sub>
              <m:r>
                <w:rPr>
                  <w:rFonts w:ascii="Cambria Math" w:hAnsi="Cambria Math"/>
                  <w:sz w:val="24"/>
                  <w:szCs w:val="24"/>
                  <w:lang w:val="en-US"/>
                </w:rPr>
                <m:t>4</m:t>
              </m:r>
            </m:sub>
          </m:sSub>
          <m:d>
            <m:dPr>
              <m:ctrlPr>
                <w:rPr>
                  <w:rFonts w:ascii="Cambria Math" w:hAnsi="Cambria Math"/>
                  <w:i/>
                  <w:sz w:val="24"/>
                  <w:szCs w:val="24"/>
                  <w:lang w:val="en-US"/>
                </w:rPr>
              </m:ctrlPr>
            </m:dPr>
            <m:e>
              <m:r>
                <w:rPr>
                  <w:rFonts w:ascii="Cambria Math" w:hAnsi="Cambria Math"/>
                  <w:sz w:val="24"/>
                  <w:szCs w:val="24"/>
                  <w:lang w:val="en-US"/>
                </w:rPr>
                <m:t>bensin</m:t>
              </m:r>
            </m:e>
          </m:d>
          <m:r>
            <w:rPr>
              <w:rFonts w:ascii="Cambria Math" w:hAnsi="Cambria Math"/>
              <w:sz w:val="24"/>
              <w:szCs w:val="24"/>
              <w:lang w:val="en-US"/>
            </w:rPr>
            <m:t>+2</m:t>
          </m:r>
          <m:sSub>
            <m:sSubPr>
              <m:ctrlPr>
                <w:rPr>
                  <w:rFonts w:ascii="Cambria Math" w:hAnsi="Cambria Math"/>
                  <w:i/>
                  <w:sz w:val="24"/>
                  <w:szCs w:val="24"/>
                  <w:lang w:val="en-US"/>
                </w:rPr>
              </m:ctrlPr>
            </m:sSubPr>
            <m:e>
              <m:r>
                <w:rPr>
                  <w:rFonts w:ascii="Cambria Math" w:hAnsi="Cambria Math"/>
                  <w:sz w:val="24"/>
                  <w:szCs w:val="24"/>
                  <w:lang w:val="en-US"/>
                </w:rPr>
                <m:t>O</m:t>
              </m:r>
            </m:e>
            <m:sub>
              <m:r>
                <w:rPr>
                  <w:rFonts w:ascii="Cambria Math" w:hAnsi="Cambria Math"/>
                  <w:sz w:val="24"/>
                  <w:szCs w:val="24"/>
                  <w:lang w:val="en-US"/>
                </w:rPr>
                <m:t>2</m:t>
              </m:r>
            </m:sub>
          </m:sSub>
          <m:r>
            <w:rPr>
              <w:rFonts w:ascii="Cambria Math" w:hAnsi="Cambria Math"/>
              <w:sz w:val="24"/>
              <w:szCs w:val="24"/>
              <w:lang w:val="en-US"/>
            </w:rPr>
            <m:t xml:space="preserve">→ </m:t>
          </m:r>
          <m:sSub>
            <m:sSubPr>
              <m:ctrlPr>
                <w:rPr>
                  <w:rFonts w:ascii="Cambria Math" w:hAnsi="Cambria Math"/>
                  <w:i/>
                  <w:sz w:val="24"/>
                  <w:szCs w:val="24"/>
                  <w:lang w:val="en-US"/>
                </w:rPr>
              </m:ctrlPr>
            </m:sSubPr>
            <m:e>
              <m:r>
                <w:rPr>
                  <w:rFonts w:ascii="Cambria Math" w:hAnsi="Cambria Math"/>
                  <w:sz w:val="24"/>
                  <w:szCs w:val="24"/>
                  <w:lang w:val="en-US"/>
                </w:rPr>
                <m:t>CO</m:t>
              </m:r>
            </m:e>
            <m:sub>
              <m:r>
                <w:rPr>
                  <w:rFonts w:ascii="Cambria Math" w:hAnsi="Cambria Math"/>
                  <w:sz w:val="24"/>
                  <w:szCs w:val="24"/>
                  <w:lang w:val="en-US"/>
                </w:rPr>
                <m:t>2</m:t>
              </m:r>
            </m:sub>
          </m:sSub>
          <m:r>
            <w:rPr>
              <w:rFonts w:ascii="Cambria Math" w:hAnsi="Cambria Math"/>
              <w:sz w:val="24"/>
              <w:szCs w:val="24"/>
              <w:lang w:val="en-US"/>
            </w:rPr>
            <m:t>+2</m:t>
          </m:r>
          <m:sSub>
            <m:sSubPr>
              <m:ctrlPr>
                <w:rPr>
                  <w:rFonts w:ascii="Cambria Math" w:hAnsi="Cambria Math"/>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2</m:t>
              </m:r>
            </m:sub>
          </m:sSub>
          <m:r>
            <w:rPr>
              <w:rFonts w:ascii="Cambria Math" w:hAnsi="Cambria Math"/>
              <w:sz w:val="24"/>
              <w:szCs w:val="24"/>
              <w:lang w:val="en-US"/>
            </w:rPr>
            <m:t>O</m:t>
          </m:r>
        </m:oMath>
      </m:oMathPara>
    </w:p>
    <w:p w:rsidR="00C829EC" w:rsidRPr="004B6D8C" w:rsidRDefault="005A492C" w:rsidP="005A492C">
      <w:pPr>
        <w:pStyle w:val="ListParagraph"/>
        <w:spacing w:after="0" w:line="240" w:lineRule="auto"/>
        <w:ind w:left="360"/>
        <w:jc w:val="both"/>
        <w:rPr>
          <w:rFonts w:eastAsiaTheme="minorEastAsia"/>
          <w:b/>
          <w:bCs/>
          <w:sz w:val="24"/>
          <w:szCs w:val="24"/>
          <w:lang w:val="en-US"/>
        </w:rPr>
      </w:pPr>
      <w:r w:rsidRPr="004B6D8C">
        <w:rPr>
          <w:rFonts w:eastAsiaTheme="minorEastAsia"/>
          <w:b/>
          <w:bCs/>
          <w:sz w:val="24"/>
          <w:szCs w:val="24"/>
          <w:lang w:val="en-US"/>
        </w:rPr>
        <w:t>Pembahasan:</w:t>
      </w:r>
    </w:p>
    <w:p w:rsidR="009E38FD" w:rsidRPr="009E38FD" w:rsidRDefault="00681C3F" w:rsidP="00681C3F">
      <w:pPr>
        <w:tabs>
          <w:tab w:val="left" w:pos="360"/>
        </w:tabs>
        <w:spacing w:after="0" w:line="240" w:lineRule="auto"/>
        <w:ind w:left="360"/>
        <w:jc w:val="both"/>
        <w:rPr>
          <w:rFonts w:eastAsiaTheme="minorEastAsia"/>
          <w:sz w:val="24"/>
          <w:szCs w:val="24"/>
          <w:lang w:val="en-US"/>
        </w:rPr>
      </w:pPr>
      <w:r>
        <w:rPr>
          <w:sz w:val="24"/>
          <w:szCs w:val="24"/>
          <w:lang w:val="en-US"/>
        </w:rPr>
        <w:t>Pembakaran adalah suatu reaksi kimia pada zat yang mudah terbakar dengan oksigen dan menghasilkan panas.</w:t>
      </w:r>
      <w:r w:rsidR="00CB3624">
        <w:rPr>
          <w:sz w:val="24"/>
          <w:szCs w:val="24"/>
          <w:lang w:val="en-US"/>
        </w:rPr>
        <w:t xml:space="preserve"> Pada proses pembakaran, bahan yang dibakar mengandung unsur karbon (C), hidrogen (H), dan belerang (S) akan bereaksi dengan oksigen maka akan terbentuk senyawa CO</w:t>
      </w:r>
      <w:r w:rsidR="00CB3624" w:rsidRPr="00CB3624">
        <w:rPr>
          <w:sz w:val="24"/>
          <w:szCs w:val="24"/>
          <w:vertAlign w:val="subscript"/>
          <w:lang w:val="en-US"/>
        </w:rPr>
        <w:t>2</w:t>
      </w:r>
      <w:r w:rsidR="00CB3624">
        <w:rPr>
          <w:sz w:val="24"/>
          <w:szCs w:val="24"/>
          <w:lang w:val="en-US"/>
        </w:rPr>
        <w:t xml:space="preserve"> (karbon dioksida), H</w:t>
      </w:r>
      <w:r w:rsidR="00CB3624" w:rsidRPr="00CB3624">
        <w:rPr>
          <w:sz w:val="24"/>
          <w:szCs w:val="24"/>
          <w:vertAlign w:val="subscript"/>
          <w:lang w:val="en-US"/>
        </w:rPr>
        <w:t>2</w:t>
      </w:r>
      <w:r w:rsidR="00CB3624">
        <w:rPr>
          <w:sz w:val="24"/>
          <w:szCs w:val="24"/>
          <w:lang w:val="en-US"/>
        </w:rPr>
        <w:t>O, dan SO</w:t>
      </w:r>
      <w:r w:rsidR="00CB3624" w:rsidRPr="00CB3624">
        <w:rPr>
          <w:sz w:val="24"/>
          <w:szCs w:val="24"/>
          <w:vertAlign w:val="subscript"/>
          <w:lang w:val="en-US"/>
        </w:rPr>
        <w:t>2</w:t>
      </w:r>
      <w:r w:rsidR="00CB3624">
        <w:rPr>
          <w:sz w:val="24"/>
          <w:szCs w:val="24"/>
          <w:lang w:val="en-US"/>
        </w:rPr>
        <w:t>. Seperti persamaan reaksi d</w:t>
      </w:r>
      <w:r w:rsidR="00C53659">
        <w:rPr>
          <w:sz w:val="24"/>
          <w:szCs w:val="24"/>
          <w:lang w:val="en-US"/>
        </w:rPr>
        <w:t>ari pembakaran spirtus dan bensin tersebut, 2 mol spirtus bereaksi dengan 3 mol oksigen akan menghasilkan 2 mol karbon dioksida (CO</w:t>
      </w:r>
      <w:r w:rsidR="00C53659" w:rsidRPr="00C53659">
        <w:rPr>
          <w:sz w:val="24"/>
          <w:szCs w:val="24"/>
          <w:vertAlign w:val="subscript"/>
          <w:lang w:val="en-US"/>
        </w:rPr>
        <w:t>2</w:t>
      </w:r>
      <w:r w:rsidR="00C53659">
        <w:rPr>
          <w:sz w:val="24"/>
          <w:szCs w:val="24"/>
          <w:lang w:val="en-US"/>
        </w:rPr>
        <w:t>) dan 4 mol uap air (H</w:t>
      </w:r>
      <w:r w:rsidR="00C53659" w:rsidRPr="00C53659">
        <w:rPr>
          <w:sz w:val="24"/>
          <w:szCs w:val="24"/>
          <w:vertAlign w:val="subscript"/>
          <w:lang w:val="en-US"/>
        </w:rPr>
        <w:t>2</w:t>
      </w:r>
      <w:r w:rsidR="00C53659">
        <w:rPr>
          <w:sz w:val="24"/>
          <w:szCs w:val="24"/>
          <w:lang w:val="en-US"/>
        </w:rPr>
        <w:t>O). Sedangkan 1 mol bensin bereaksi dengan 2 mol oksigen akan menghasilkan 1 mol karbon dioksida dan 2 mol uap air.</w:t>
      </w:r>
    </w:p>
    <w:p w:rsidR="004E0127" w:rsidRDefault="004E0127" w:rsidP="003A3377">
      <w:pPr>
        <w:spacing w:after="0" w:line="240" w:lineRule="auto"/>
        <w:jc w:val="both"/>
        <w:rPr>
          <w:b/>
          <w:bCs/>
          <w:sz w:val="24"/>
          <w:szCs w:val="24"/>
          <w:lang w:val="en-US"/>
        </w:rPr>
      </w:pPr>
    </w:p>
    <w:p w:rsidR="00C53659" w:rsidRDefault="00C53659" w:rsidP="003A3377">
      <w:pPr>
        <w:spacing w:after="0" w:line="240" w:lineRule="auto"/>
        <w:jc w:val="both"/>
        <w:rPr>
          <w:b/>
          <w:bCs/>
          <w:sz w:val="24"/>
          <w:szCs w:val="24"/>
          <w:lang w:val="en-US"/>
        </w:rPr>
      </w:pPr>
    </w:p>
    <w:p w:rsidR="00C53659" w:rsidRDefault="00C53659" w:rsidP="003A3377">
      <w:pPr>
        <w:spacing w:after="0" w:line="240" w:lineRule="auto"/>
        <w:jc w:val="both"/>
        <w:rPr>
          <w:b/>
          <w:bCs/>
          <w:sz w:val="24"/>
          <w:szCs w:val="24"/>
          <w:lang w:val="en-US"/>
        </w:rPr>
      </w:pPr>
    </w:p>
    <w:p w:rsidR="00033756" w:rsidRDefault="00033756" w:rsidP="003A3377">
      <w:pPr>
        <w:spacing w:after="0" w:line="240" w:lineRule="auto"/>
        <w:jc w:val="both"/>
        <w:rPr>
          <w:b/>
          <w:bCs/>
          <w:sz w:val="24"/>
          <w:szCs w:val="24"/>
          <w:lang w:val="en-US"/>
        </w:rPr>
      </w:pPr>
      <w:r w:rsidRPr="00033756">
        <w:rPr>
          <w:b/>
          <w:bCs/>
          <w:sz w:val="24"/>
          <w:szCs w:val="24"/>
          <w:lang w:val="en-US"/>
        </w:rPr>
        <w:t>Uji Kemampuan Diri</w:t>
      </w:r>
      <w:r>
        <w:rPr>
          <w:b/>
          <w:bCs/>
          <w:sz w:val="24"/>
          <w:szCs w:val="24"/>
          <w:lang w:val="en-US"/>
        </w:rPr>
        <w:t xml:space="preserve"> </w:t>
      </w:r>
      <w:r w:rsidR="005A492C">
        <w:rPr>
          <w:b/>
          <w:bCs/>
          <w:sz w:val="24"/>
          <w:szCs w:val="24"/>
          <w:lang w:val="en-US"/>
        </w:rPr>
        <w:t xml:space="preserve">3 </w:t>
      </w:r>
    </w:p>
    <w:p w:rsidR="004914EF" w:rsidRPr="004914EF" w:rsidRDefault="004914EF" w:rsidP="003A3377">
      <w:pPr>
        <w:spacing w:after="0" w:line="240" w:lineRule="auto"/>
        <w:jc w:val="both"/>
        <w:rPr>
          <w:sz w:val="24"/>
          <w:szCs w:val="24"/>
          <w:lang w:val="en-US"/>
        </w:rPr>
      </w:pPr>
      <w:r w:rsidRPr="004914EF">
        <w:rPr>
          <w:sz w:val="24"/>
          <w:szCs w:val="24"/>
          <w:lang w:val="en-US"/>
        </w:rPr>
        <w:t>Perubahan bentuk besi padat menjadi cair</w:t>
      </w:r>
      <w:r>
        <w:rPr>
          <w:sz w:val="24"/>
          <w:szCs w:val="24"/>
          <w:lang w:val="en-US"/>
        </w:rPr>
        <w:t>.</w:t>
      </w:r>
    </w:p>
    <w:p w:rsidR="004914EF" w:rsidRDefault="004914EF" w:rsidP="003A3377">
      <w:pPr>
        <w:spacing w:after="0" w:line="240" w:lineRule="auto"/>
        <w:jc w:val="both"/>
        <w:rPr>
          <w:b/>
          <w:bCs/>
          <w:sz w:val="24"/>
          <w:szCs w:val="24"/>
          <w:lang w:val="en-US"/>
        </w:rPr>
      </w:pPr>
      <w:r>
        <w:rPr>
          <w:b/>
          <w:bCs/>
          <w:sz w:val="24"/>
          <w:szCs w:val="24"/>
          <w:lang w:val="en-US"/>
        </w:rPr>
        <w:t>Pembahasan:</w:t>
      </w:r>
    </w:p>
    <w:p w:rsidR="00797917" w:rsidRDefault="00872A76" w:rsidP="003A3377">
      <w:pPr>
        <w:spacing w:after="0" w:line="240" w:lineRule="auto"/>
        <w:jc w:val="both"/>
        <w:rPr>
          <w:sz w:val="24"/>
          <w:szCs w:val="24"/>
          <w:lang w:val="en-US"/>
        </w:rPr>
      </w:pPr>
      <w:r>
        <w:rPr>
          <w:sz w:val="24"/>
          <w:szCs w:val="24"/>
          <w:lang w:val="en-US"/>
        </w:rPr>
        <w:t>P</w:t>
      </w:r>
      <w:r w:rsidRPr="00872A76">
        <w:rPr>
          <w:sz w:val="24"/>
          <w:szCs w:val="24"/>
          <w:lang w:val="en-US"/>
        </w:rPr>
        <w:t>erubahan</w:t>
      </w:r>
      <w:r>
        <w:rPr>
          <w:sz w:val="24"/>
          <w:szCs w:val="24"/>
          <w:lang w:val="en-US"/>
        </w:rPr>
        <w:t xml:space="preserve"> yang terjadi pada proses pembuatan patung Garuda Wisnu Kencana yaitu perubahan bentuk besi padat menjadi cair dan proses ini bertujuan agar besi padat tersebut dapat dibentuk sesuai dengan desain yang dikehendaki. Besi dipanaskan supaya besi menyerap kalor. Ketika besi menyerap kalor maka</w:t>
      </w:r>
      <w:r w:rsidR="00797917">
        <w:rPr>
          <w:sz w:val="24"/>
          <w:szCs w:val="24"/>
          <w:lang w:val="en-US"/>
        </w:rPr>
        <w:t xml:space="preserve"> susunan partikel besi akan bergerak lebih cepat dan gaya tarik antarpartikelnya menjadi lemah dan merenggang. Sehingga partikel-partikelnya dapat berpindah tempat dan menyebabkan wujud besi berubah dari padat menjadi cair. Setelah cair, besi dibentuk dan didiamkan hingga kembali memadat. Ketika besi cair diubah menjadi padat maka terjadi peristiwa pele</w:t>
      </w:r>
      <w:r w:rsidR="006B1D77">
        <w:rPr>
          <w:sz w:val="24"/>
          <w:szCs w:val="24"/>
          <w:lang w:val="en-US"/>
        </w:rPr>
        <w:t xml:space="preserve">pasan kalor. </w:t>
      </w:r>
    </w:p>
    <w:p w:rsidR="00797917" w:rsidRDefault="00797917" w:rsidP="003A3377">
      <w:pPr>
        <w:spacing w:after="0" w:line="240" w:lineRule="auto"/>
        <w:jc w:val="both"/>
        <w:rPr>
          <w:b/>
          <w:bCs/>
          <w:sz w:val="24"/>
          <w:szCs w:val="24"/>
          <w:lang w:val="en-US"/>
        </w:rPr>
      </w:pPr>
    </w:p>
    <w:p w:rsidR="007C5C04" w:rsidRDefault="007C5C04" w:rsidP="003A3377">
      <w:pPr>
        <w:spacing w:after="0" w:line="240" w:lineRule="auto"/>
        <w:jc w:val="both"/>
        <w:rPr>
          <w:b/>
          <w:bCs/>
          <w:sz w:val="24"/>
          <w:szCs w:val="24"/>
          <w:lang w:val="en-US"/>
        </w:rPr>
      </w:pPr>
    </w:p>
    <w:p w:rsidR="00C53659" w:rsidRDefault="00C53659" w:rsidP="003A3377">
      <w:pPr>
        <w:spacing w:after="0" w:line="240" w:lineRule="auto"/>
        <w:jc w:val="both"/>
        <w:rPr>
          <w:b/>
          <w:bCs/>
          <w:sz w:val="24"/>
          <w:szCs w:val="24"/>
          <w:lang w:val="en-US"/>
        </w:rPr>
      </w:pPr>
    </w:p>
    <w:p w:rsidR="00C53659" w:rsidRDefault="00C53659" w:rsidP="003A3377">
      <w:pPr>
        <w:spacing w:after="0" w:line="240" w:lineRule="auto"/>
        <w:jc w:val="both"/>
        <w:rPr>
          <w:b/>
          <w:bCs/>
          <w:sz w:val="24"/>
          <w:szCs w:val="24"/>
          <w:lang w:val="en-US"/>
        </w:rPr>
      </w:pPr>
    </w:p>
    <w:p w:rsidR="00033756" w:rsidRDefault="007C5C04" w:rsidP="003A3377">
      <w:pPr>
        <w:spacing w:after="0" w:line="240" w:lineRule="auto"/>
        <w:jc w:val="both"/>
        <w:rPr>
          <w:b/>
          <w:bCs/>
          <w:sz w:val="24"/>
          <w:szCs w:val="24"/>
          <w:lang w:val="en-US"/>
        </w:rPr>
      </w:pPr>
      <w:r>
        <w:rPr>
          <w:b/>
          <w:bCs/>
          <w:sz w:val="24"/>
          <w:szCs w:val="24"/>
          <w:lang w:val="en-US"/>
        </w:rPr>
        <w:lastRenderedPageBreak/>
        <w:t>Soal Latihan Bab 2</w:t>
      </w:r>
    </w:p>
    <w:p w:rsidR="004B241B" w:rsidRDefault="004B241B" w:rsidP="003A3377">
      <w:pPr>
        <w:spacing w:after="0" w:line="240" w:lineRule="auto"/>
        <w:jc w:val="both"/>
        <w:rPr>
          <w:b/>
          <w:bCs/>
          <w:sz w:val="24"/>
          <w:szCs w:val="24"/>
          <w:lang w:val="en-US"/>
        </w:rPr>
      </w:pPr>
      <w:r>
        <w:rPr>
          <w:b/>
          <w:bCs/>
          <w:sz w:val="24"/>
          <w:szCs w:val="24"/>
          <w:lang w:val="en-US"/>
        </w:rPr>
        <w:t>A</w:t>
      </w:r>
    </w:p>
    <w:p w:rsidR="004B241B" w:rsidRPr="007C5C04" w:rsidRDefault="003A333F" w:rsidP="007C5C04">
      <w:pPr>
        <w:pStyle w:val="ListParagraph"/>
        <w:numPr>
          <w:ilvl w:val="0"/>
          <w:numId w:val="34"/>
        </w:numPr>
        <w:spacing w:after="0" w:line="240" w:lineRule="auto"/>
        <w:ind w:left="360"/>
        <w:jc w:val="both"/>
        <w:rPr>
          <w:sz w:val="24"/>
          <w:szCs w:val="24"/>
          <w:lang w:val="en-US"/>
        </w:rPr>
      </w:pPr>
      <w:r w:rsidRPr="007C5C04">
        <w:rPr>
          <w:sz w:val="24"/>
          <w:szCs w:val="24"/>
          <w:lang w:val="en-US"/>
        </w:rPr>
        <w:t>C</w:t>
      </w:r>
    </w:p>
    <w:p w:rsidR="003A333F" w:rsidRDefault="003A333F" w:rsidP="007C5C04">
      <w:pPr>
        <w:spacing w:after="0" w:line="240" w:lineRule="auto"/>
        <w:ind w:left="360"/>
        <w:jc w:val="both"/>
        <w:rPr>
          <w:sz w:val="24"/>
          <w:szCs w:val="24"/>
          <w:lang w:val="en-US"/>
        </w:rPr>
      </w:pPr>
      <w:r w:rsidRPr="00EB0C90">
        <w:rPr>
          <w:b/>
          <w:bCs/>
          <w:sz w:val="24"/>
          <w:szCs w:val="24"/>
          <w:lang w:val="en-US"/>
        </w:rPr>
        <w:t>Pembahasan</w:t>
      </w:r>
      <w:r>
        <w:rPr>
          <w:sz w:val="24"/>
          <w:szCs w:val="24"/>
          <w:lang w:val="en-US"/>
        </w:rPr>
        <w:t>:</w:t>
      </w:r>
    </w:p>
    <w:p w:rsidR="00EB0C90" w:rsidRDefault="003A333F" w:rsidP="007C5C04">
      <w:pPr>
        <w:spacing w:after="0" w:line="240" w:lineRule="auto"/>
        <w:ind w:left="360"/>
        <w:jc w:val="both"/>
        <w:rPr>
          <w:sz w:val="24"/>
          <w:szCs w:val="24"/>
          <w:lang w:val="en-US"/>
        </w:rPr>
      </w:pPr>
      <w:r>
        <w:rPr>
          <w:sz w:val="24"/>
          <w:szCs w:val="24"/>
          <w:lang w:val="en-US"/>
        </w:rPr>
        <w:t>Partikel zat saling berdekatan sehingga gaya tarik antarpartikelnya sangat kuat</w:t>
      </w:r>
      <w:r w:rsidR="00EB0C90">
        <w:rPr>
          <w:sz w:val="24"/>
          <w:szCs w:val="24"/>
          <w:lang w:val="en-US"/>
        </w:rPr>
        <w:t xml:space="preserve"> dan struktur zat sebagian besar berupa kristal yang tersusun teratur merupakan karakteristik dari zat padat. Sehingga zat padat memiliki bentuk dan volume yang tetap.</w:t>
      </w:r>
    </w:p>
    <w:p w:rsidR="00851E17" w:rsidRDefault="003A333F" w:rsidP="003A3377">
      <w:pPr>
        <w:spacing w:after="0" w:line="240" w:lineRule="auto"/>
        <w:jc w:val="both"/>
        <w:rPr>
          <w:sz w:val="24"/>
          <w:szCs w:val="24"/>
          <w:lang w:val="en-US"/>
        </w:rPr>
      </w:pPr>
      <w:r>
        <w:rPr>
          <w:sz w:val="24"/>
          <w:szCs w:val="24"/>
          <w:lang w:val="en-US"/>
        </w:rPr>
        <w:tab/>
      </w:r>
    </w:p>
    <w:p w:rsidR="004B241B" w:rsidRPr="007C5C04" w:rsidRDefault="00851E17" w:rsidP="007C5C04">
      <w:pPr>
        <w:pStyle w:val="ListParagraph"/>
        <w:numPr>
          <w:ilvl w:val="0"/>
          <w:numId w:val="34"/>
        </w:numPr>
        <w:spacing w:after="0" w:line="240" w:lineRule="auto"/>
        <w:ind w:left="360"/>
        <w:jc w:val="both"/>
        <w:rPr>
          <w:sz w:val="24"/>
          <w:szCs w:val="24"/>
          <w:lang w:val="en-US"/>
        </w:rPr>
      </w:pPr>
      <w:r w:rsidRPr="007C5C04">
        <w:rPr>
          <w:sz w:val="24"/>
          <w:szCs w:val="24"/>
          <w:lang w:val="en-US"/>
        </w:rPr>
        <w:t>A</w:t>
      </w:r>
    </w:p>
    <w:p w:rsidR="00851E17" w:rsidRDefault="00851E17" w:rsidP="003A3377">
      <w:pPr>
        <w:spacing w:after="0" w:line="240" w:lineRule="auto"/>
        <w:ind w:left="360"/>
        <w:jc w:val="both"/>
        <w:rPr>
          <w:sz w:val="24"/>
          <w:szCs w:val="24"/>
          <w:lang w:val="en-US"/>
        </w:rPr>
      </w:pPr>
      <w:r w:rsidRPr="00851E17">
        <w:rPr>
          <w:b/>
          <w:bCs/>
          <w:sz w:val="24"/>
          <w:szCs w:val="24"/>
          <w:lang w:val="en-US"/>
        </w:rPr>
        <w:t>Pembahasan</w:t>
      </w:r>
      <w:r>
        <w:rPr>
          <w:sz w:val="24"/>
          <w:szCs w:val="24"/>
          <w:lang w:val="en-US"/>
        </w:rPr>
        <w:t>:</w:t>
      </w:r>
    </w:p>
    <w:p w:rsidR="00851E17" w:rsidRDefault="00851E17" w:rsidP="003A3377">
      <w:pPr>
        <w:spacing w:after="0" w:line="240" w:lineRule="auto"/>
        <w:ind w:left="360"/>
        <w:jc w:val="both"/>
        <w:rPr>
          <w:sz w:val="24"/>
          <w:szCs w:val="24"/>
          <w:lang w:val="en-US"/>
        </w:rPr>
      </w:pPr>
      <w:r>
        <w:rPr>
          <w:sz w:val="24"/>
          <w:szCs w:val="24"/>
          <w:lang w:val="en-US"/>
        </w:rPr>
        <w:t>Partikel zat berwujud gas dapat bergerak bebas meninggalkan kelompoknya.</w:t>
      </w:r>
    </w:p>
    <w:p w:rsidR="00851E17" w:rsidRDefault="00851E17" w:rsidP="003A3377">
      <w:pPr>
        <w:spacing w:after="0" w:line="240" w:lineRule="auto"/>
        <w:jc w:val="both"/>
        <w:rPr>
          <w:sz w:val="24"/>
          <w:szCs w:val="24"/>
          <w:lang w:val="en-US"/>
        </w:rPr>
      </w:pPr>
    </w:p>
    <w:p w:rsidR="004B241B" w:rsidRPr="007C5C04" w:rsidRDefault="000C7BB2" w:rsidP="007C5C04">
      <w:pPr>
        <w:pStyle w:val="ListParagraph"/>
        <w:numPr>
          <w:ilvl w:val="0"/>
          <w:numId w:val="34"/>
        </w:numPr>
        <w:spacing w:after="0" w:line="240" w:lineRule="auto"/>
        <w:ind w:left="360"/>
        <w:jc w:val="both"/>
        <w:rPr>
          <w:sz w:val="24"/>
          <w:szCs w:val="24"/>
          <w:lang w:val="en-US"/>
        </w:rPr>
      </w:pPr>
      <w:r w:rsidRPr="007C5C04">
        <w:rPr>
          <w:sz w:val="24"/>
          <w:szCs w:val="24"/>
          <w:lang w:val="en-US"/>
        </w:rPr>
        <w:t>C</w:t>
      </w:r>
    </w:p>
    <w:p w:rsidR="00851E17" w:rsidRDefault="00851E17" w:rsidP="007C5C04">
      <w:pPr>
        <w:spacing w:after="0" w:line="240" w:lineRule="auto"/>
        <w:ind w:left="360"/>
        <w:jc w:val="both"/>
        <w:rPr>
          <w:sz w:val="24"/>
          <w:szCs w:val="24"/>
          <w:lang w:val="en-US"/>
        </w:rPr>
      </w:pPr>
      <w:r w:rsidRPr="00851E17">
        <w:rPr>
          <w:b/>
          <w:bCs/>
          <w:sz w:val="24"/>
          <w:szCs w:val="24"/>
          <w:lang w:val="en-US"/>
        </w:rPr>
        <w:t>Pembahasan</w:t>
      </w:r>
      <w:r>
        <w:rPr>
          <w:sz w:val="24"/>
          <w:szCs w:val="24"/>
          <w:lang w:val="en-US"/>
        </w:rPr>
        <w:t>:</w:t>
      </w:r>
    </w:p>
    <w:p w:rsidR="00851E17" w:rsidRDefault="000C7BB2" w:rsidP="007C5C04">
      <w:pPr>
        <w:spacing w:after="0" w:line="240" w:lineRule="auto"/>
        <w:ind w:left="360"/>
        <w:jc w:val="both"/>
        <w:rPr>
          <w:sz w:val="24"/>
          <w:szCs w:val="24"/>
          <w:lang w:val="en-US"/>
        </w:rPr>
      </w:pPr>
      <w:r>
        <w:rPr>
          <w:sz w:val="24"/>
          <w:szCs w:val="24"/>
          <w:lang w:val="en-US"/>
        </w:rPr>
        <w:t xml:space="preserve">Unsur yang mempunyai sifat mengilat, keras, kepadatan tinggi, dapat ditempa dan direnggangkan, titik didih tinggi serta penghantar panas dan listrik yang baik termasuk unsur logam. Unsur logam terdiri dari </w:t>
      </w:r>
      <w:r w:rsidRPr="000C7BB2">
        <w:rPr>
          <w:b/>
          <w:bCs/>
          <w:sz w:val="24"/>
          <w:szCs w:val="24"/>
          <w:lang w:val="en-US"/>
        </w:rPr>
        <w:t>alumunium (Al)</w:t>
      </w:r>
      <w:r>
        <w:rPr>
          <w:sz w:val="24"/>
          <w:szCs w:val="24"/>
          <w:lang w:val="en-US"/>
        </w:rPr>
        <w:t xml:space="preserve">, besi (Fe), tembaga (Cu), seng (Zn), timah (Sn), emas (Au), </w:t>
      </w:r>
      <w:r w:rsidRPr="000C7BB2">
        <w:rPr>
          <w:b/>
          <w:bCs/>
          <w:sz w:val="24"/>
          <w:szCs w:val="24"/>
          <w:lang w:val="en-US"/>
        </w:rPr>
        <w:t>nikel (Ni)</w:t>
      </w:r>
      <w:r>
        <w:rPr>
          <w:sz w:val="24"/>
          <w:szCs w:val="24"/>
          <w:lang w:val="en-US"/>
        </w:rPr>
        <w:t>, dll.</w:t>
      </w:r>
    </w:p>
    <w:p w:rsidR="000C7BB2" w:rsidRDefault="000C7BB2" w:rsidP="003A3377">
      <w:pPr>
        <w:spacing w:after="0" w:line="240" w:lineRule="auto"/>
        <w:jc w:val="both"/>
        <w:rPr>
          <w:sz w:val="24"/>
          <w:szCs w:val="24"/>
          <w:lang w:val="en-US"/>
        </w:rPr>
      </w:pPr>
    </w:p>
    <w:p w:rsidR="004B241B" w:rsidRPr="007C5C04" w:rsidRDefault="006B3C5E" w:rsidP="007C5C04">
      <w:pPr>
        <w:pStyle w:val="ListParagraph"/>
        <w:numPr>
          <w:ilvl w:val="0"/>
          <w:numId w:val="34"/>
        </w:numPr>
        <w:spacing w:after="0" w:line="240" w:lineRule="auto"/>
        <w:ind w:left="360"/>
        <w:jc w:val="both"/>
        <w:rPr>
          <w:sz w:val="24"/>
          <w:szCs w:val="24"/>
          <w:lang w:val="en-US"/>
        </w:rPr>
      </w:pPr>
      <w:r w:rsidRPr="007C5C04">
        <w:rPr>
          <w:sz w:val="24"/>
          <w:szCs w:val="24"/>
          <w:lang w:val="en-US"/>
        </w:rPr>
        <w:t>A</w:t>
      </w:r>
    </w:p>
    <w:p w:rsidR="008F731F" w:rsidRDefault="008F731F" w:rsidP="007C5C04">
      <w:pPr>
        <w:spacing w:after="0" w:line="240" w:lineRule="auto"/>
        <w:ind w:left="360"/>
        <w:jc w:val="both"/>
        <w:rPr>
          <w:sz w:val="24"/>
          <w:szCs w:val="24"/>
          <w:lang w:val="en-US"/>
        </w:rPr>
      </w:pPr>
      <w:r w:rsidRPr="00851E17">
        <w:rPr>
          <w:b/>
          <w:bCs/>
          <w:sz w:val="24"/>
          <w:szCs w:val="24"/>
          <w:lang w:val="en-US"/>
        </w:rPr>
        <w:t>Pembahasan</w:t>
      </w:r>
      <w:r>
        <w:rPr>
          <w:sz w:val="24"/>
          <w:szCs w:val="24"/>
          <w:lang w:val="en-US"/>
        </w:rPr>
        <w:t>:</w:t>
      </w:r>
    </w:p>
    <w:p w:rsidR="006B3C5E" w:rsidRDefault="008F731F" w:rsidP="007C5C04">
      <w:pPr>
        <w:spacing w:after="0" w:line="240" w:lineRule="auto"/>
        <w:ind w:left="360"/>
        <w:jc w:val="both"/>
        <w:rPr>
          <w:sz w:val="24"/>
          <w:szCs w:val="24"/>
          <w:lang w:val="en-US"/>
        </w:rPr>
      </w:pPr>
      <w:r>
        <w:rPr>
          <w:sz w:val="24"/>
          <w:szCs w:val="24"/>
          <w:lang w:val="en-US"/>
        </w:rPr>
        <w:t xml:space="preserve">Unsur metaloid (semilogam) terdiri atas boron (B), </w:t>
      </w:r>
      <w:r w:rsidRPr="008F731F">
        <w:rPr>
          <w:b/>
          <w:bCs/>
          <w:sz w:val="24"/>
          <w:szCs w:val="24"/>
          <w:lang w:val="en-US"/>
        </w:rPr>
        <w:t>silikon (Si), germanium (Ge),</w:t>
      </w:r>
      <w:r>
        <w:rPr>
          <w:sz w:val="24"/>
          <w:szCs w:val="24"/>
          <w:lang w:val="en-US"/>
        </w:rPr>
        <w:t xml:space="preserve"> arsen (As), antimon (Sb), telurium (Te), dan Polonium (Po). Sedangkan nitrogen (N) dan fluorine (F)</w:t>
      </w:r>
      <w:r w:rsidR="00BD7714">
        <w:rPr>
          <w:sz w:val="24"/>
          <w:szCs w:val="24"/>
          <w:lang w:val="en-US"/>
        </w:rPr>
        <w:t xml:space="preserve"> merupakan unsur nonlogam berwujud gas. </w:t>
      </w:r>
    </w:p>
    <w:p w:rsidR="008F731F" w:rsidRDefault="008F731F" w:rsidP="003A3377">
      <w:pPr>
        <w:spacing w:after="0" w:line="240" w:lineRule="auto"/>
        <w:jc w:val="both"/>
        <w:rPr>
          <w:sz w:val="24"/>
          <w:szCs w:val="24"/>
          <w:lang w:val="en-US"/>
        </w:rPr>
      </w:pPr>
    </w:p>
    <w:p w:rsidR="004B241B" w:rsidRPr="007C5C04" w:rsidRDefault="00BD7714" w:rsidP="007C5C04">
      <w:pPr>
        <w:pStyle w:val="ListParagraph"/>
        <w:numPr>
          <w:ilvl w:val="0"/>
          <w:numId w:val="34"/>
        </w:numPr>
        <w:spacing w:after="0" w:line="240" w:lineRule="auto"/>
        <w:ind w:left="360"/>
        <w:jc w:val="both"/>
        <w:rPr>
          <w:sz w:val="24"/>
          <w:szCs w:val="24"/>
          <w:lang w:val="en-US"/>
        </w:rPr>
      </w:pPr>
      <w:r w:rsidRPr="007C5C04">
        <w:rPr>
          <w:sz w:val="24"/>
          <w:szCs w:val="24"/>
          <w:lang w:val="en-US"/>
        </w:rPr>
        <w:t>C</w:t>
      </w:r>
    </w:p>
    <w:p w:rsidR="00BD7714" w:rsidRDefault="00BD7714" w:rsidP="00712FB0">
      <w:pPr>
        <w:spacing w:after="0" w:line="240" w:lineRule="auto"/>
        <w:ind w:left="360"/>
        <w:jc w:val="both"/>
        <w:rPr>
          <w:sz w:val="24"/>
          <w:szCs w:val="24"/>
          <w:lang w:val="en-US"/>
        </w:rPr>
      </w:pPr>
      <w:r w:rsidRPr="00BD7714">
        <w:rPr>
          <w:b/>
          <w:bCs/>
          <w:sz w:val="24"/>
          <w:szCs w:val="24"/>
          <w:lang w:val="en-US"/>
        </w:rPr>
        <w:t>Pembahasan</w:t>
      </w:r>
      <w:r>
        <w:rPr>
          <w:sz w:val="24"/>
          <w:szCs w:val="24"/>
          <w:lang w:val="en-US"/>
        </w:rPr>
        <w:t>:</w:t>
      </w:r>
    </w:p>
    <w:p w:rsidR="00BD7714" w:rsidRDefault="00BD7714" w:rsidP="00712FB0">
      <w:pPr>
        <w:spacing w:after="0" w:line="240" w:lineRule="auto"/>
        <w:ind w:left="360"/>
        <w:jc w:val="both"/>
        <w:rPr>
          <w:sz w:val="24"/>
          <w:szCs w:val="24"/>
          <w:lang w:val="en-US"/>
        </w:rPr>
      </w:pPr>
      <w:r>
        <w:rPr>
          <w:sz w:val="24"/>
          <w:szCs w:val="24"/>
          <w:lang w:val="en-US"/>
        </w:rPr>
        <w:t xml:space="preserve">Dihidrogen monoksida menunjukkan bahwa di- artinya 2 dan mono artinya satu, sedangkan oksida berarti unsur oksigen. Jadi dihidrogen monoksida artinya 2 atom hidrogen dan 1 atom oksigen. </w:t>
      </w:r>
    </w:p>
    <w:p w:rsidR="00BD7714" w:rsidRPr="003A7719" w:rsidRDefault="00BD7714" w:rsidP="003A3377">
      <w:pPr>
        <w:spacing w:after="0" w:line="240" w:lineRule="auto"/>
        <w:jc w:val="both"/>
        <w:rPr>
          <w:color w:val="FFFF00"/>
          <w:sz w:val="24"/>
          <w:szCs w:val="24"/>
          <w:lang w:val="en-US"/>
        </w:rPr>
      </w:pPr>
    </w:p>
    <w:p w:rsidR="004B241B" w:rsidRPr="00712FB0" w:rsidRDefault="00565682" w:rsidP="00712FB0">
      <w:pPr>
        <w:pStyle w:val="ListParagraph"/>
        <w:numPr>
          <w:ilvl w:val="0"/>
          <w:numId w:val="34"/>
        </w:numPr>
        <w:spacing w:after="0" w:line="240" w:lineRule="auto"/>
        <w:ind w:left="360"/>
        <w:jc w:val="both"/>
        <w:rPr>
          <w:sz w:val="24"/>
          <w:szCs w:val="24"/>
          <w:lang w:val="en-US"/>
        </w:rPr>
      </w:pPr>
      <w:r w:rsidRPr="00712FB0">
        <w:rPr>
          <w:sz w:val="24"/>
          <w:szCs w:val="24"/>
          <w:lang w:val="en-US"/>
        </w:rPr>
        <w:t>B</w:t>
      </w:r>
    </w:p>
    <w:p w:rsidR="00565682" w:rsidRDefault="004478AB" w:rsidP="00712FB0">
      <w:pPr>
        <w:spacing w:after="0" w:line="240" w:lineRule="auto"/>
        <w:ind w:left="360"/>
        <w:jc w:val="both"/>
        <w:rPr>
          <w:sz w:val="24"/>
          <w:szCs w:val="24"/>
          <w:lang w:val="en-US"/>
        </w:rPr>
      </w:pPr>
      <w:r w:rsidRPr="004478AB">
        <w:rPr>
          <w:b/>
          <w:bCs/>
          <w:sz w:val="24"/>
          <w:szCs w:val="24"/>
          <w:lang w:val="en-US"/>
        </w:rPr>
        <w:t>Pembahasan</w:t>
      </w:r>
      <w:r>
        <w:rPr>
          <w:sz w:val="24"/>
          <w:szCs w:val="24"/>
          <w:lang w:val="en-US"/>
        </w:rPr>
        <w:t>:</w:t>
      </w:r>
    </w:p>
    <w:p w:rsidR="004478AB" w:rsidRDefault="004478AB" w:rsidP="00712FB0">
      <w:pPr>
        <w:spacing w:after="0" w:line="240" w:lineRule="auto"/>
        <w:ind w:left="360"/>
        <w:jc w:val="both"/>
        <w:rPr>
          <w:sz w:val="24"/>
          <w:szCs w:val="24"/>
          <w:lang w:val="en-US"/>
        </w:rPr>
      </w:pPr>
      <w:r>
        <w:rPr>
          <w:sz w:val="24"/>
          <w:szCs w:val="24"/>
          <w:lang w:val="en-US"/>
        </w:rPr>
        <w:t>Sifat larutan yang stabil</w:t>
      </w:r>
      <w:r w:rsidR="00480A32">
        <w:rPr>
          <w:sz w:val="24"/>
          <w:szCs w:val="24"/>
          <w:lang w:val="en-US"/>
        </w:rPr>
        <w:t xml:space="preserve"> menyebabkan larutan tidak menimbulkan endapan.</w:t>
      </w:r>
    </w:p>
    <w:p w:rsidR="004478AB" w:rsidRDefault="004478AB" w:rsidP="003A3377">
      <w:pPr>
        <w:spacing w:after="0" w:line="240" w:lineRule="auto"/>
        <w:jc w:val="both"/>
        <w:rPr>
          <w:sz w:val="24"/>
          <w:szCs w:val="24"/>
          <w:lang w:val="en-US"/>
        </w:rPr>
      </w:pPr>
    </w:p>
    <w:p w:rsidR="00AE4DDF" w:rsidRPr="00712FB0" w:rsidRDefault="00AE4DDF" w:rsidP="00712FB0">
      <w:pPr>
        <w:pStyle w:val="ListParagraph"/>
        <w:numPr>
          <w:ilvl w:val="0"/>
          <w:numId w:val="34"/>
        </w:numPr>
        <w:spacing w:after="0" w:line="240" w:lineRule="auto"/>
        <w:ind w:left="360"/>
        <w:jc w:val="both"/>
        <w:rPr>
          <w:sz w:val="24"/>
          <w:szCs w:val="24"/>
          <w:lang w:val="en-US"/>
        </w:rPr>
      </w:pPr>
      <w:r w:rsidRPr="00712FB0">
        <w:rPr>
          <w:sz w:val="24"/>
          <w:szCs w:val="24"/>
          <w:lang w:val="en-US"/>
        </w:rPr>
        <w:t>B</w:t>
      </w:r>
    </w:p>
    <w:p w:rsidR="00AE4DDF" w:rsidRDefault="00AE4DDF" w:rsidP="00712FB0">
      <w:pPr>
        <w:spacing w:after="0" w:line="240" w:lineRule="auto"/>
        <w:ind w:left="360"/>
        <w:jc w:val="both"/>
        <w:rPr>
          <w:sz w:val="24"/>
          <w:szCs w:val="24"/>
          <w:lang w:val="en-US"/>
        </w:rPr>
      </w:pPr>
      <w:r w:rsidRPr="00AE4DDF">
        <w:rPr>
          <w:b/>
          <w:bCs/>
          <w:sz w:val="24"/>
          <w:szCs w:val="24"/>
          <w:lang w:val="en-US"/>
        </w:rPr>
        <w:t>Pembahasan</w:t>
      </w:r>
      <w:r>
        <w:rPr>
          <w:sz w:val="24"/>
          <w:szCs w:val="24"/>
          <w:lang w:val="en-US"/>
        </w:rPr>
        <w:t>:</w:t>
      </w:r>
    </w:p>
    <w:p w:rsidR="008844C8" w:rsidRDefault="00C475D8" w:rsidP="001B2143">
      <w:pPr>
        <w:spacing w:after="0" w:line="240" w:lineRule="auto"/>
        <w:ind w:left="360"/>
        <w:jc w:val="both"/>
        <w:rPr>
          <w:sz w:val="24"/>
          <w:szCs w:val="24"/>
          <w:lang w:val="en-US"/>
        </w:rPr>
      </w:pPr>
      <w:r>
        <w:rPr>
          <w:sz w:val="24"/>
          <w:szCs w:val="24"/>
          <w:lang w:val="en-US"/>
        </w:rPr>
        <w:t>Campuran tepung tapioka dalam air apabila didiamkan lama akan terbentuk endapan. Hal ini menunjukkan bahwa campuran tepung tapioka dengan air tidak tercampur secara sempurna.</w:t>
      </w:r>
    </w:p>
    <w:p w:rsidR="001B2143" w:rsidRDefault="001B2143" w:rsidP="001B2143">
      <w:pPr>
        <w:spacing w:after="0" w:line="240" w:lineRule="auto"/>
        <w:ind w:left="360"/>
        <w:jc w:val="both"/>
        <w:rPr>
          <w:sz w:val="24"/>
          <w:szCs w:val="24"/>
          <w:lang w:val="en-US"/>
        </w:rPr>
      </w:pPr>
    </w:p>
    <w:p w:rsidR="004B241B" w:rsidRPr="001B2143" w:rsidRDefault="00584FD8" w:rsidP="001B2143">
      <w:pPr>
        <w:pStyle w:val="ListParagraph"/>
        <w:numPr>
          <w:ilvl w:val="0"/>
          <w:numId w:val="34"/>
        </w:numPr>
        <w:spacing w:after="0" w:line="240" w:lineRule="auto"/>
        <w:ind w:left="360"/>
        <w:jc w:val="both"/>
        <w:rPr>
          <w:sz w:val="24"/>
          <w:szCs w:val="24"/>
          <w:lang w:val="en-US"/>
        </w:rPr>
      </w:pPr>
      <w:r w:rsidRPr="001B2143">
        <w:rPr>
          <w:sz w:val="24"/>
          <w:szCs w:val="24"/>
          <w:lang w:val="en-US"/>
        </w:rPr>
        <w:t>B</w:t>
      </w:r>
    </w:p>
    <w:p w:rsidR="00584FD8" w:rsidRDefault="00584FD8" w:rsidP="001B2143">
      <w:pPr>
        <w:spacing w:after="0" w:line="240" w:lineRule="auto"/>
        <w:ind w:left="360"/>
        <w:jc w:val="both"/>
        <w:rPr>
          <w:sz w:val="24"/>
          <w:szCs w:val="24"/>
          <w:lang w:val="en-US"/>
        </w:rPr>
      </w:pPr>
      <w:r w:rsidRPr="00584FD8">
        <w:rPr>
          <w:b/>
          <w:bCs/>
          <w:sz w:val="24"/>
          <w:szCs w:val="24"/>
          <w:lang w:val="en-US"/>
        </w:rPr>
        <w:t>Pembahasan</w:t>
      </w:r>
      <w:r>
        <w:rPr>
          <w:sz w:val="24"/>
          <w:szCs w:val="24"/>
          <w:lang w:val="en-US"/>
        </w:rPr>
        <w:t>:</w:t>
      </w:r>
    </w:p>
    <w:p w:rsidR="00584FD8" w:rsidRDefault="00C715B2" w:rsidP="001B2143">
      <w:pPr>
        <w:spacing w:after="0" w:line="240" w:lineRule="auto"/>
        <w:ind w:left="360"/>
        <w:jc w:val="both"/>
        <w:rPr>
          <w:sz w:val="24"/>
          <w:szCs w:val="24"/>
          <w:lang w:val="en-US"/>
        </w:rPr>
      </w:pPr>
      <w:r>
        <w:rPr>
          <w:sz w:val="24"/>
          <w:szCs w:val="24"/>
          <w:lang w:val="en-US"/>
        </w:rPr>
        <w:t xml:space="preserve">Contoh zat yang mudah terbakar yaitu belerang (sulfur), </w:t>
      </w:r>
      <w:r w:rsidRPr="00C715B2">
        <w:rPr>
          <w:b/>
          <w:bCs/>
          <w:sz w:val="24"/>
          <w:szCs w:val="24"/>
          <w:lang w:val="en-US"/>
        </w:rPr>
        <w:t>fosfor</w:t>
      </w:r>
      <w:r>
        <w:rPr>
          <w:sz w:val="24"/>
          <w:szCs w:val="24"/>
          <w:lang w:val="en-US"/>
        </w:rPr>
        <w:t xml:space="preserve">, lilin, </w:t>
      </w:r>
      <w:r w:rsidRPr="00C715B2">
        <w:rPr>
          <w:b/>
          <w:bCs/>
          <w:sz w:val="24"/>
          <w:szCs w:val="24"/>
          <w:lang w:val="en-US"/>
        </w:rPr>
        <w:t>kertas</w:t>
      </w:r>
      <w:r>
        <w:rPr>
          <w:sz w:val="24"/>
          <w:szCs w:val="24"/>
          <w:lang w:val="en-US"/>
        </w:rPr>
        <w:t xml:space="preserve">, rayon, dan </w:t>
      </w:r>
      <w:r w:rsidRPr="00C715B2">
        <w:rPr>
          <w:b/>
          <w:bCs/>
          <w:sz w:val="24"/>
          <w:szCs w:val="24"/>
          <w:lang w:val="en-US"/>
        </w:rPr>
        <w:t>parafin</w:t>
      </w:r>
      <w:r>
        <w:rPr>
          <w:sz w:val="24"/>
          <w:szCs w:val="24"/>
          <w:lang w:val="en-US"/>
        </w:rPr>
        <w:t>.</w:t>
      </w:r>
    </w:p>
    <w:p w:rsidR="00C715B2" w:rsidRDefault="00C715B2" w:rsidP="001B2143">
      <w:pPr>
        <w:spacing w:after="0" w:line="240" w:lineRule="auto"/>
        <w:ind w:left="360"/>
        <w:jc w:val="both"/>
        <w:rPr>
          <w:sz w:val="24"/>
          <w:szCs w:val="24"/>
          <w:lang w:val="en-US"/>
        </w:rPr>
      </w:pPr>
    </w:p>
    <w:p w:rsidR="001B2143" w:rsidRDefault="001B2143" w:rsidP="001B2143">
      <w:pPr>
        <w:pStyle w:val="ListParagraph"/>
        <w:numPr>
          <w:ilvl w:val="0"/>
          <w:numId w:val="34"/>
        </w:numPr>
        <w:spacing w:after="0" w:line="240" w:lineRule="auto"/>
        <w:ind w:left="360"/>
        <w:jc w:val="both"/>
        <w:rPr>
          <w:sz w:val="24"/>
          <w:szCs w:val="24"/>
          <w:lang w:val="en-US"/>
        </w:rPr>
      </w:pPr>
      <w:r>
        <w:rPr>
          <w:sz w:val="24"/>
          <w:szCs w:val="24"/>
          <w:lang w:val="en-US"/>
        </w:rPr>
        <w:t>B</w:t>
      </w:r>
    </w:p>
    <w:p w:rsidR="001B2143" w:rsidRPr="001B2143" w:rsidRDefault="001B2143" w:rsidP="001B2143">
      <w:pPr>
        <w:pStyle w:val="ListParagraph"/>
        <w:spacing w:after="0" w:line="240" w:lineRule="auto"/>
        <w:ind w:left="360"/>
        <w:jc w:val="both"/>
        <w:rPr>
          <w:b/>
          <w:bCs/>
          <w:sz w:val="24"/>
          <w:szCs w:val="24"/>
          <w:lang w:val="en-US"/>
        </w:rPr>
      </w:pPr>
      <w:r w:rsidRPr="001B2143">
        <w:rPr>
          <w:b/>
          <w:bCs/>
          <w:sz w:val="24"/>
          <w:szCs w:val="24"/>
          <w:lang w:val="en-US"/>
        </w:rPr>
        <w:lastRenderedPageBreak/>
        <w:t>Pembahasan:</w:t>
      </w:r>
    </w:p>
    <w:p w:rsidR="001B2143" w:rsidRDefault="001B2143" w:rsidP="001B2143">
      <w:pPr>
        <w:pStyle w:val="ListParagraph"/>
        <w:spacing w:after="0" w:line="240" w:lineRule="auto"/>
        <w:ind w:left="360"/>
        <w:jc w:val="both"/>
        <w:rPr>
          <w:sz w:val="24"/>
          <w:szCs w:val="24"/>
          <w:lang w:val="en-US"/>
        </w:rPr>
      </w:pPr>
      <w:r>
        <w:rPr>
          <w:sz w:val="24"/>
          <w:szCs w:val="24"/>
          <w:lang w:val="en-US"/>
        </w:rPr>
        <w:t>Perubahan fisika adalah perubahan zat tanpa mengubah sifat asli zat tersebut dan tidak menghasilkan zat baru. Contohnya yaitu air yang didihkan dan beras menjadi tepung, hanya berubah secara fisiknya. Besi berkarat dan pembakaran spirtus merupakan perubahan kimia.</w:t>
      </w:r>
    </w:p>
    <w:p w:rsidR="00B21FB7" w:rsidRDefault="00B21FB7" w:rsidP="003A3377">
      <w:pPr>
        <w:spacing w:after="0" w:line="240" w:lineRule="auto"/>
        <w:jc w:val="both"/>
        <w:rPr>
          <w:sz w:val="24"/>
          <w:szCs w:val="24"/>
          <w:lang w:val="en-US"/>
        </w:rPr>
      </w:pPr>
    </w:p>
    <w:p w:rsidR="004B241B" w:rsidRPr="001B2143" w:rsidRDefault="00233A3F" w:rsidP="001B2143">
      <w:pPr>
        <w:pStyle w:val="ListParagraph"/>
        <w:numPr>
          <w:ilvl w:val="0"/>
          <w:numId w:val="34"/>
        </w:numPr>
        <w:spacing w:after="0" w:line="240" w:lineRule="auto"/>
        <w:ind w:left="360"/>
        <w:jc w:val="both"/>
        <w:rPr>
          <w:sz w:val="24"/>
          <w:szCs w:val="24"/>
          <w:lang w:val="en-US"/>
        </w:rPr>
      </w:pPr>
      <w:r w:rsidRPr="001B2143">
        <w:rPr>
          <w:sz w:val="24"/>
          <w:szCs w:val="24"/>
          <w:lang w:val="en-US"/>
        </w:rPr>
        <w:t>A</w:t>
      </w:r>
    </w:p>
    <w:p w:rsidR="00233A3F" w:rsidRDefault="00233A3F" w:rsidP="001B2143">
      <w:pPr>
        <w:spacing w:after="0" w:line="240" w:lineRule="auto"/>
        <w:ind w:left="360"/>
        <w:jc w:val="both"/>
        <w:rPr>
          <w:sz w:val="24"/>
          <w:szCs w:val="24"/>
          <w:lang w:val="en-US"/>
        </w:rPr>
      </w:pPr>
      <w:r w:rsidRPr="00233A3F">
        <w:rPr>
          <w:b/>
          <w:bCs/>
          <w:sz w:val="24"/>
          <w:szCs w:val="24"/>
          <w:lang w:val="en-US"/>
        </w:rPr>
        <w:t>Pembahasan</w:t>
      </w:r>
      <w:r>
        <w:rPr>
          <w:sz w:val="24"/>
          <w:szCs w:val="24"/>
          <w:lang w:val="en-US"/>
        </w:rPr>
        <w:t>:</w:t>
      </w:r>
    </w:p>
    <w:p w:rsidR="00233A3F" w:rsidRDefault="00233A3F" w:rsidP="001B2143">
      <w:pPr>
        <w:spacing w:after="0" w:line="240" w:lineRule="auto"/>
        <w:ind w:left="360"/>
        <w:jc w:val="both"/>
        <w:rPr>
          <w:sz w:val="24"/>
          <w:szCs w:val="24"/>
          <w:lang w:val="en-US"/>
        </w:rPr>
      </w:pPr>
      <w:r>
        <w:rPr>
          <w:sz w:val="24"/>
          <w:szCs w:val="24"/>
          <w:lang w:val="en-US"/>
        </w:rPr>
        <w:t xml:space="preserve">Contoh zat yang reaktif terhadap air antara lain </w:t>
      </w:r>
      <w:r w:rsidRPr="001B4258">
        <w:rPr>
          <w:b/>
          <w:bCs/>
          <w:sz w:val="24"/>
          <w:szCs w:val="24"/>
          <w:lang w:val="en-US"/>
        </w:rPr>
        <w:t>natrium (Na), kalium (K)</w:t>
      </w:r>
      <w:r>
        <w:rPr>
          <w:sz w:val="24"/>
          <w:szCs w:val="24"/>
          <w:lang w:val="en-US"/>
        </w:rPr>
        <w:t>, kalsium (Ca), alumunium tribromide (AlBr</w:t>
      </w:r>
      <w:r w:rsidRPr="00233A3F">
        <w:rPr>
          <w:sz w:val="24"/>
          <w:szCs w:val="24"/>
          <w:vertAlign w:val="subscript"/>
          <w:lang w:val="en-US"/>
        </w:rPr>
        <w:t>3</w:t>
      </w:r>
      <w:r>
        <w:rPr>
          <w:sz w:val="24"/>
          <w:szCs w:val="24"/>
          <w:lang w:val="en-US"/>
        </w:rPr>
        <w:t>), kalsium oksida (CaO), dan sulfur klorida (SCl</w:t>
      </w:r>
      <w:r w:rsidRPr="00233A3F">
        <w:rPr>
          <w:sz w:val="24"/>
          <w:szCs w:val="24"/>
          <w:vertAlign w:val="subscript"/>
          <w:lang w:val="en-US"/>
        </w:rPr>
        <w:t>2</w:t>
      </w:r>
      <w:r>
        <w:rPr>
          <w:sz w:val="24"/>
          <w:szCs w:val="24"/>
          <w:lang w:val="en-US"/>
        </w:rPr>
        <w:t>).</w:t>
      </w:r>
    </w:p>
    <w:p w:rsidR="003A3377" w:rsidRDefault="003A3377" w:rsidP="003A3377">
      <w:pPr>
        <w:spacing w:after="0" w:line="240" w:lineRule="auto"/>
        <w:jc w:val="both"/>
        <w:rPr>
          <w:sz w:val="24"/>
          <w:szCs w:val="24"/>
          <w:lang w:val="en-US"/>
        </w:rPr>
      </w:pPr>
    </w:p>
    <w:p w:rsidR="004B241B" w:rsidRPr="001B2143" w:rsidRDefault="00EB5E1C" w:rsidP="001B2143">
      <w:pPr>
        <w:pStyle w:val="ListParagraph"/>
        <w:numPr>
          <w:ilvl w:val="0"/>
          <w:numId w:val="34"/>
        </w:numPr>
        <w:spacing w:after="0" w:line="240" w:lineRule="auto"/>
        <w:ind w:left="360"/>
        <w:jc w:val="both"/>
        <w:rPr>
          <w:sz w:val="24"/>
          <w:szCs w:val="24"/>
          <w:lang w:val="en-US"/>
        </w:rPr>
      </w:pPr>
      <w:r w:rsidRPr="001B2143">
        <w:rPr>
          <w:sz w:val="24"/>
          <w:szCs w:val="24"/>
          <w:lang w:val="en-US"/>
        </w:rPr>
        <w:t>B</w:t>
      </w:r>
    </w:p>
    <w:p w:rsidR="00EB5E1C" w:rsidRDefault="00EB5E1C" w:rsidP="001B2143">
      <w:pPr>
        <w:spacing w:after="0" w:line="240" w:lineRule="auto"/>
        <w:ind w:left="360"/>
        <w:jc w:val="both"/>
        <w:rPr>
          <w:sz w:val="24"/>
          <w:szCs w:val="24"/>
          <w:lang w:val="en-US"/>
        </w:rPr>
      </w:pPr>
      <w:r w:rsidRPr="00EB5E1C">
        <w:rPr>
          <w:b/>
          <w:bCs/>
          <w:sz w:val="24"/>
          <w:szCs w:val="24"/>
          <w:lang w:val="en-US"/>
        </w:rPr>
        <w:t>Pembahasan</w:t>
      </w:r>
      <w:r>
        <w:rPr>
          <w:sz w:val="24"/>
          <w:szCs w:val="24"/>
          <w:lang w:val="en-US"/>
        </w:rPr>
        <w:t>:</w:t>
      </w:r>
    </w:p>
    <w:p w:rsidR="00EB5E1C" w:rsidRDefault="007348DD" w:rsidP="001B2143">
      <w:pPr>
        <w:spacing w:after="0" w:line="240" w:lineRule="auto"/>
        <w:ind w:left="360"/>
        <w:jc w:val="both"/>
        <w:rPr>
          <w:sz w:val="24"/>
          <w:szCs w:val="24"/>
          <w:lang w:val="en-US"/>
        </w:rPr>
      </w:pPr>
      <w:r>
        <w:rPr>
          <w:sz w:val="24"/>
          <w:szCs w:val="24"/>
          <w:lang w:val="en-US"/>
        </w:rPr>
        <w:t xml:space="preserve">Ketika suatu zat menyerap kalor, susunan partikelnya akan merenggang dan </w:t>
      </w:r>
      <w:r w:rsidR="009D7BCE">
        <w:rPr>
          <w:sz w:val="24"/>
          <w:szCs w:val="24"/>
          <w:lang w:val="en-US"/>
        </w:rPr>
        <w:t>akan mempengaruhi wujudnya. Peristiwa yang terjadi ketika suatu zat menyerap kalor yaitu mencair, menguap, dan menyublim.</w:t>
      </w:r>
    </w:p>
    <w:p w:rsidR="00EB5E1C" w:rsidRDefault="00EB5E1C" w:rsidP="003A3377">
      <w:pPr>
        <w:spacing w:after="0" w:line="240" w:lineRule="auto"/>
        <w:jc w:val="both"/>
        <w:rPr>
          <w:sz w:val="24"/>
          <w:szCs w:val="24"/>
          <w:lang w:val="en-US"/>
        </w:rPr>
      </w:pPr>
    </w:p>
    <w:p w:rsidR="004B241B" w:rsidRPr="009D0C9F" w:rsidRDefault="00EB5E1C" w:rsidP="009D0C9F">
      <w:pPr>
        <w:pStyle w:val="ListParagraph"/>
        <w:numPr>
          <w:ilvl w:val="0"/>
          <w:numId w:val="34"/>
        </w:numPr>
        <w:spacing w:after="0" w:line="240" w:lineRule="auto"/>
        <w:ind w:left="360"/>
        <w:jc w:val="both"/>
        <w:rPr>
          <w:sz w:val="24"/>
          <w:szCs w:val="24"/>
          <w:lang w:val="en-US"/>
        </w:rPr>
      </w:pPr>
      <w:r w:rsidRPr="009D0C9F">
        <w:rPr>
          <w:sz w:val="24"/>
          <w:szCs w:val="24"/>
          <w:lang w:val="en-US"/>
        </w:rPr>
        <w:t>E</w:t>
      </w:r>
    </w:p>
    <w:p w:rsidR="00EB5E1C" w:rsidRDefault="00EB5E1C" w:rsidP="009D0C9F">
      <w:pPr>
        <w:spacing w:after="0" w:line="240" w:lineRule="auto"/>
        <w:ind w:left="360"/>
        <w:jc w:val="both"/>
        <w:rPr>
          <w:sz w:val="24"/>
          <w:szCs w:val="24"/>
          <w:lang w:val="en-US"/>
        </w:rPr>
      </w:pPr>
      <w:r w:rsidRPr="00EB5E1C">
        <w:rPr>
          <w:b/>
          <w:bCs/>
          <w:sz w:val="24"/>
          <w:szCs w:val="24"/>
          <w:lang w:val="en-US"/>
        </w:rPr>
        <w:t>Pembahasan</w:t>
      </w:r>
      <w:r>
        <w:rPr>
          <w:sz w:val="24"/>
          <w:szCs w:val="24"/>
          <w:lang w:val="en-US"/>
        </w:rPr>
        <w:t>:</w:t>
      </w:r>
    </w:p>
    <w:p w:rsidR="00F10ED6" w:rsidRPr="00F10ED6" w:rsidRDefault="0075667C" w:rsidP="009D0C9F">
      <w:pPr>
        <w:spacing w:after="0" w:line="240" w:lineRule="auto"/>
        <w:ind w:left="360"/>
        <w:jc w:val="both"/>
        <w:rPr>
          <w:sz w:val="24"/>
          <w:szCs w:val="24"/>
          <w:lang w:val="en-US"/>
        </w:rPr>
      </w:pPr>
      <w:r>
        <w:rPr>
          <w:sz w:val="24"/>
          <w:szCs w:val="24"/>
          <w:lang w:val="en-US"/>
        </w:rPr>
        <w:t>Saat zat melepaskan panas maka terjadi pendinginan, proses yang mengalami pendinginan yaitu membeku, mengembun, dan deposisi.</w:t>
      </w:r>
    </w:p>
    <w:p w:rsidR="00EB5E1C" w:rsidRDefault="00EB5E1C" w:rsidP="003A3377">
      <w:pPr>
        <w:spacing w:after="0" w:line="240" w:lineRule="auto"/>
        <w:jc w:val="both"/>
        <w:rPr>
          <w:sz w:val="24"/>
          <w:szCs w:val="24"/>
          <w:lang w:val="en-US"/>
        </w:rPr>
      </w:pPr>
    </w:p>
    <w:p w:rsidR="004B241B" w:rsidRPr="009D0C9F" w:rsidRDefault="00F10ED6" w:rsidP="009D0C9F">
      <w:pPr>
        <w:pStyle w:val="ListParagraph"/>
        <w:numPr>
          <w:ilvl w:val="0"/>
          <w:numId w:val="34"/>
        </w:numPr>
        <w:spacing w:after="0" w:line="240" w:lineRule="auto"/>
        <w:ind w:left="360"/>
        <w:jc w:val="both"/>
        <w:rPr>
          <w:sz w:val="24"/>
          <w:szCs w:val="24"/>
          <w:lang w:val="en-US"/>
        </w:rPr>
      </w:pPr>
      <w:r w:rsidRPr="009D0C9F">
        <w:rPr>
          <w:sz w:val="24"/>
          <w:szCs w:val="24"/>
          <w:lang w:val="en-US"/>
        </w:rPr>
        <w:t>B</w:t>
      </w:r>
    </w:p>
    <w:p w:rsidR="007C06E0" w:rsidRDefault="007C06E0" w:rsidP="009D0C9F">
      <w:pPr>
        <w:spacing w:after="0" w:line="240" w:lineRule="auto"/>
        <w:ind w:left="360"/>
        <w:jc w:val="both"/>
        <w:rPr>
          <w:sz w:val="24"/>
          <w:szCs w:val="24"/>
          <w:lang w:val="en-US"/>
        </w:rPr>
      </w:pPr>
      <w:r w:rsidRPr="007C06E0">
        <w:rPr>
          <w:b/>
          <w:bCs/>
          <w:sz w:val="24"/>
          <w:szCs w:val="24"/>
          <w:lang w:val="en-US"/>
        </w:rPr>
        <w:t>Pembahasan</w:t>
      </w:r>
      <w:r>
        <w:rPr>
          <w:sz w:val="24"/>
          <w:szCs w:val="24"/>
          <w:lang w:val="en-US"/>
        </w:rPr>
        <w:t>:</w:t>
      </w:r>
    </w:p>
    <w:p w:rsidR="00402449" w:rsidRDefault="00402449" w:rsidP="009D0C9F">
      <w:pPr>
        <w:spacing w:after="0" w:line="240" w:lineRule="auto"/>
        <w:ind w:left="360"/>
        <w:jc w:val="both"/>
        <w:rPr>
          <w:sz w:val="24"/>
          <w:szCs w:val="24"/>
          <w:lang w:val="en-US"/>
        </w:rPr>
      </w:pPr>
      <w:r>
        <w:rPr>
          <w:sz w:val="24"/>
          <w:szCs w:val="24"/>
          <w:lang w:val="en-US"/>
        </w:rPr>
        <w:t xml:space="preserve">Fermentasi adalah suatu proses pemecahan senyawa organik tanpa adanya oksigen. Kondisi lingkungan tanpa adanya oksigen disebut respirasi anaerob. Dalam proses fermentasi memerlukan mikroorganisme (ragi atau bakteri) yang akan memecah senyawa organik komplek menjadi sederhana. </w:t>
      </w:r>
      <w:r w:rsidR="00CF2223">
        <w:rPr>
          <w:sz w:val="24"/>
          <w:szCs w:val="24"/>
          <w:lang w:val="en-US"/>
        </w:rPr>
        <w:t>Ragi dapat bekerja dengan baik saat kondisi lingkungan tidak terdapat oksigen.</w:t>
      </w:r>
    </w:p>
    <w:p w:rsidR="00402449" w:rsidRDefault="00402449" w:rsidP="003A3377">
      <w:pPr>
        <w:spacing w:after="0" w:line="240" w:lineRule="auto"/>
        <w:jc w:val="both"/>
        <w:rPr>
          <w:sz w:val="24"/>
          <w:szCs w:val="24"/>
          <w:lang w:val="en-US"/>
        </w:rPr>
      </w:pPr>
    </w:p>
    <w:p w:rsidR="004B241B" w:rsidRPr="009D0C9F" w:rsidRDefault="00F47C7B" w:rsidP="009D0C9F">
      <w:pPr>
        <w:pStyle w:val="ListParagraph"/>
        <w:numPr>
          <w:ilvl w:val="0"/>
          <w:numId w:val="34"/>
        </w:numPr>
        <w:spacing w:after="0" w:line="240" w:lineRule="auto"/>
        <w:ind w:left="360"/>
        <w:jc w:val="both"/>
        <w:rPr>
          <w:sz w:val="24"/>
          <w:szCs w:val="24"/>
          <w:lang w:val="en-US"/>
        </w:rPr>
      </w:pPr>
      <w:r w:rsidRPr="009D0C9F">
        <w:rPr>
          <w:sz w:val="24"/>
          <w:szCs w:val="24"/>
          <w:lang w:val="en-US"/>
        </w:rPr>
        <w:t>C</w:t>
      </w:r>
    </w:p>
    <w:p w:rsidR="00F47C7B" w:rsidRDefault="00F47C7B" w:rsidP="009D0C9F">
      <w:pPr>
        <w:spacing w:after="0" w:line="240" w:lineRule="auto"/>
        <w:ind w:left="360"/>
        <w:jc w:val="both"/>
        <w:rPr>
          <w:sz w:val="24"/>
          <w:szCs w:val="24"/>
          <w:lang w:val="en-US"/>
        </w:rPr>
      </w:pPr>
      <w:r w:rsidRPr="00F47C7B">
        <w:rPr>
          <w:b/>
          <w:bCs/>
          <w:sz w:val="24"/>
          <w:szCs w:val="24"/>
          <w:lang w:val="en-US"/>
        </w:rPr>
        <w:t>Pembahasan</w:t>
      </w:r>
      <w:r>
        <w:rPr>
          <w:sz w:val="24"/>
          <w:szCs w:val="24"/>
          <w:lang w:val="en-US"/>
        </w:rPr>
        <w:t>:</w:t>
      </w:r>
    </w:p>
    <w:p w:rsidR="00F47C7B" w:rsidRDefault="00F47C7B" w:rsidP="009D0C9F">
      <w:pPr>
        <w:spacing w:after="0" w:line="240" w:lineRule="auto"/>
        <w:ind w:left="360"/>
        <w:jc w:val="both"/>
        <w:rPr>
          <w:sz w:val="24"/>
          <w:szCs w:val="24"/>
          <w:lang w:val="en-US"/>
        </w:rPr>
      </w:pPr>
      <w:r>
        <w:rPr>
          <w:sz w:val="24"/>
          <w:szCs w:val="24"/>
          <w:lang w:val="en-US"/>
        </w:rPr>
        <w:t>Kelembaban yang tinggi menunjukkan konsentrasi uap air yang tinggi. Tingginya uap air yang bertemu dengan logam akan mempercepat proses korosi logam. Hal ini disebabkan pada saat proses oksidasi, logam bereaksi dengan air.</w:t>
      </w:r>
    </w:p>
    <w:p w:rsidR="00F47C7B" w:rsidRDefault="00F47C7B" w:rsidP="003A3377">
      <w:pPr>
        <w:spacing w:after="0" w:line="240" w:lineRule="auto"/>
        <w:jc w:val="both"/>
        <w:rPr>
          <w:sz w:val="24"/>
          <w:szCs w:val="24"/>
          <w:lang w:val="en-US"/>
        </w:rPr>
      </w:pPr>
    </w:p>
    <w:p w:rsidR="004B241B" w:rsidRPr="009D0C9F" w:rsidRDefault="000844D0" w:rsidP="009D0C9F">
      <w:pPr>
        <w:pStyle w:val="ListParagraph"/>
        <w:numPr>
          <w:ilvl w:val="0"/>
          <w:numId w:val="34"/>
        </w:numPr>
        <w:spacing w:after="0" w:line="240" w:lineRule="auto"/>
        <w:ind w:left="360"/>
        <w:jc w:val="both"/>
        <w:rPr>
          <w:sz w:val="24"/>
          <w:szCs w:val="24"/>
          <w:lang w:val="en-US"/>
        </w:rPr>
      </w:pPr>
      <w:r w:rsidRPr="009D0C9F">
        <w:rPr>
          <w:sz w:val="24"/>
          <w:szCs w:val="24"/>
          <w:lang w:val="en-US"/>
        </w:rPr>
        <w:t>A</w:t>
      </w:r>
    </w:p>
    <w:p w:rsidR="000844D0" w:rsidRDefault="000844D0" w:rsidP="009D0C9F">
      <w:pPr>
        <w:spacing w:after="0" w:line="240" w:lineRule="auto"/>
        <w:ind w:left="360"/>
        <w:jc w:val="both"/>
        <w:rPr>
          <w:sz w:val="24"/>
          <w:szCs w:val="24"/>
          <w:lang w:val="en-US"/>
        </w:rPr>
      </w:pPr>
      <w:r w:rsidRPr="000844D0">
        <w:rPr>
          <w:b/>
          <w:bCs/>
          <w:sz w:val="24"/>
          <w:szCs w:val="24"/>
          <w:lang w:val="en-US"/>
        </w:rPr>
        <w:t>Pembahasan</w:t>
      </w:r>
      <w:r>
        <w:rPr>
          <w:sz w:val="24"/>
          <w:szCs w:val="24"/>
          <w:lang w:val="en-US"/>
        </w:rPr>
        <w:t>:</w:t>
      </w:r>
    </w:p>
    <w:p w:rsidR="000844D0" w:rsidRDefault="000844D0" w:rsidP="009D0C9F">
      <w:pPr>
        <w:spacing w:after="0" w:line="240" w:lineRule="auto"/>
        <w:ind w:left="360"/>
        <w:jc w:val="both"/>
        <w:rPr>
          <w:sz w:val="24"/>
          <w:szCs w:val="24"/>
          <w:lang w:val="en-US"/>
        </w:rPr>
      </w:pPr>
      <w:r>
        <w:rPr>
          <w:sz w:val="24"/>
          <w:szCs w:val="24"/>
          <w:lang w:val="en-US"/>
        </w:rPr>
        <w:t xml:space="preserve">Pada gambar ditunjukkan gambar diamond dengan warna biru artinya zat tersebut bersifat berbahaya bagi kesehatan dan juga menunjukkan angka 2 yang artinya bisa menyebabkan cidera jika perawatan medis tidak segera dilakukan. Dengan kriteria tersebut, sesuai dengan karakteristik dari hidrogen sianida. </w:t>
      </w:r>
      <w:r w:rsidR="00B9297A">
        <w:rPr>
          <w:sz w:val="24"/>
          <w:szCs w:val="24"/>
          <w:lang w:val="en-US"/>
        </w:rPr>
        <w:t>Hidrogen sianida merupakan bahan kimia yang sangat beracun yang apabila terminum atau terhirup dapat menyebabkan kematian dalam waktu cepat.</w:t>
      </w:r>
    </w:p>
    <w:p w:rsidR="004B241B" w:rsidRDefault="004B241B" w:rsidP="003A3377">
      <w:pPr>
        <w:spacing w:after="0" w:line="240" w:lineRule="auto"/>
        <w:jc w:val="both"/>
        <w:rPr>
          <w:sz w:val="24"/>
          <w:szCs w:val="24"/>
          <w:lang w:val="en-US"/>
        </w:rPr>
      </w:pPr>
    </w:p>
    <w:p w:rsidR="00C53659" w:rsidRDefault="00C53659" w:rsidP="003A3377">
      <w:pPr>
        <w:spacing w:after="0" w:line="240" w:lineRule="auto"/>
        <w:jc w:val="both"/>
        <w:rPr>
          <w:sz w:val="24"/>
          <w:szCs w:val="24"/>
          <w:lang w:val="en-US"/>
        </w:rPr>
      </w:pPr>
    </w:p>
    <w:p w:rsidR="00C53659" w:rsidRPr="004B241B" w:rsidRDefault="00C53659" w:rsidP="003A3377">
      <w:pPr>
        <w:spacing w:after="0" w:line="240" w:lineRule="auto"/>
        <w:jc w:val="both"/>
        <w:rPr>
          <w:sz w:val="24"/>
          <w:szCs w:val="24"/>
          <w:lang w:val="en-US"/>
        </w:rPr>
      </w:pPr>
    </w:p>
    <w:p w:rsidR="004B241B" w:rsidRDefault="004B241B" w:rsidP="003A3377">
      <w:pPr>
        <w:spacing w:after="0" w:line="240" w:lineRule="auto"/>
        <w:jc w:val="both"/>
        <w:rPr>
          <w:b/>
          <w:bCs/>
          <w:sz w:val="24"/>
          <w:szCs w:val="24"/>
          <w:lang w:val="en-US"/>
        </w:rPr>
      </w:pPr>
      <w:r>
        <w:rPr>
          <w:b/>
          <w:bCs/>
          <w:sz w:val="24"/>
          <w:szCs w:val="24"/>
          <w:lang w:val="en-US"/>
        </w:rPr>
        <w:lastRenderedPageBreak/>
        <w:t>B</w:t>
      </w:r>
    </w:p>
    <w:p w:rsidR="004B241B" w:rsidRDefault="00145BC7" w:rsidP="00145BC7">
      <w:pPr>
        <w:pStyle w:val="ListParagraph"/>
        <w:numPr>
          <w:ilvl w:val="0"/>
          <w:numId w:val="20"/>
        </w:numPr>
        <w:spacing w:after="0" w:line="240" w:lineRule="auto"/>
        <w:ind w:left="360"/>
        <w:jc w:val="both"/>
        <w:rPr>
          <w:sz w:val="24"/>
          <w:szCs w:val="24"/>
          <w:lang w:val="en-US"/>
        </w:rPr>
      </w:pPr>
      <w:r>
        <w:rPr>
          <w:sz w:val="24"/>
          <w:szCs w:val="24"/>
          <w:lang w:val="en-US"/>
        </w:rPr>
        <w:t>Z</w:t>
      </w:r>
      <w:r w:rsidRPr="00145BC7">
        <w:rPr>
          <w:sz w:val="24"/>
          <w:szCs w:val="24"/>
          <w:lang w:val="en-US"/>
        </w:rPr>
        <w:t>at tunggal terdiri dari:</w:t>
      </w:r>
    </w:p>
    <w:p w:rsidR="00145BC7" w:rsidRPr="00145BC7" w:rsidRDefault="00145BC7" w:rsidP="00145BC7">
      <w:pPr>
        <w:pStyle w:val="ListParagraph"/>
        <w:numPr>
          <w:ilvl w:val="0"/>
          <w:numId w:val="21"/>
        </w:numPr>
        <w:spacing w:after="0" w:line="240" w:lineRule="auto"/>
        <w:ind w:left="720"/>
        <w:jc w:val="both"/>
        <w:rPr>
          <w:b/>
          <w:bCs/>
          <w:sz w:val="24"/>
          <w:szCs w:val="24"/>
          <w:lang w:val="en-US"/>
        </w:rPr>
      </w:pPr>
      <w:r w:rsidRPr="00145BC7">
        <w:rPr>
          <w:b/>
          <w:bCs/>
          <w:sz w:val="24"/>
          <w:szCs w:val="24"/>
          <w:lang w:val="en-US"/>
        </w:rPr>
        <w:t>Unsur</w:t>
      </w:r>
      <w:r>
        <w:rPr>
          <w:b/>
          <w:bCs/>
          <w:sz w:val="24"/>
          <w:szCs w:val="24"/>
          <w:lang w:val="en-US"/>
        </w:rPr>
        <w:t xml:space="preserve">, </w:t>
      </w:r>
      <w:r>
        <w:rPr>
          <w:sz w:val="24"/>
          <w:szCs w:val="24"/>
          <w:lang w:val="en-US"/>
        </w:rPr>
        <w:t xml:space="preserve">secara spesifik dikelompokkan menjadi unsur logam, nonlogam, dan semilogam. Contoh </w:t>
      </w:r>
      <w:r w:rsidRPr="00145BC7">
        <w:rPr>
          <w:b/>
          <w:bCs/>
          <w:sz w:val="24"/>
          <w:szCs w:val="24"/>
          <w:lang w:val="en-US"/>
        </w:rPr>
        <w:t>unsur logam</w:t>
      </w:r>
      <w:r>
        <w:rPr>
          <w:sz w:val="24"/>
          <w:szCs w:val="24"/>
          <w:lang w:val="en-US"/>
        </w:rPr>
        <w:t xml:space="preserve"> yaitu Alumunium (Al), besi (Fe), tembaga (Cu), seng (Zn), timah (Sn), emas (Au), nikel (Ni), dll. </w:t>
      </w:r>
      <w:r w:rsidRPr="00145BC7">
        <w:rPr>
          <w:b/>
          <w:bCs/>
          <w:sz w:val="24"/>
          <w:szCs w:val="24"/>
          <w:lang w:val="en-US"/>
        </w:rPr>
        <w:t>Unsur nonlogam</w:t>
      </w:r>
      <w:r>
        <w:rPr>
          <w:sz w:val="24"/>
          <w:szCs w:val="24"/>
          <w:lang w:val="en-US"/>
        </w:rPr>
        <w:t xml:space="preserve"> terdiri dari nitrogen (N), oksigen (O), klorin (Cl), fluorin (F), helium (He), neon (Ne), karbon (C), belerang (S), fosfor (P), iodin (I), bromin (Br). Unsur semilogam terdiri dari boron (B), silicon (Si), germanium (Ge), arsen (As), antimon (Sb), tellurium (Te), dan polonium </w:t>
      </w:r>
      <w:r w:rsidR="00A077C9">
        <w:rPr>
          <w:sz w:val="24"/>
          <w:szCs w:val="24"/>
          <w:lang w:val="en-US"/>
        </w:rPr>
        <w:t>(Po).</w:t>
      </w:r>
    </w:p>
    <w:p w:rsidR="00145BC7" w:rsidRPr="00987CF4" w:rsidRDefault="00145BC7" w:rsidP="00987CF4">
      <w:pPr>
        <w:pStyle w:val="ListParagraph"/>
        <w:numPr>
          <w:ilvl w:val="0"/>
          <w:numId w:val="21"/>
        </w:numPr>
        <w:spacing w:after="0" w:line="240" w:lineRule="auto"/>
        <w:ind w:left="720"/>
        <w:jc w:val="both"/>
        <w:rPr>
          <w:b/>
          <w:bCs/>
          <w:sz w:val="24"/>
          <w:szCs w:val="24"/>
          <w:lang w:val="en-US"/>
        </w:rPr>
      </w:pPr>
      <w:r w:rsidRPr="00145BC7">
        <w:rPr>
          <w:b/>
          <w:bCs/>
          <w:sz w:val="24"/>
          <w:szCs w:val="24"/>
          <w:lang w:val="en-US"/>
        </w:rPr>
        <w:t>Senyawa</w:t>
      </w:r>
      <w:r w:rsidR="00A077C9">
        <w:rPr>
          <w:b/>
          <w:bCs/>
          <w:sz w:val="24"/>
          <w:szCs w:val="24"/>
          <w:lang w:val="en-US"/>
        </w:rPr>
        <w:t xml:space="preserve">, </w:t>
      </w:r>
      <w:r w:rsidR="00A077C9">
        <w:rPr>
          <w:sz w:val="24"/>
          <w:szCs w:val="24"/>
          <w:lang w:val="en-US"/>
        </w:rPr>
        <w:t>terdiri dari gabungan beberapa unsur yang berbeda jenis yang saling berikatan melalui reaksi kimia. Contohnya yaitu air (H</w:t>
      </w:r>
      <w:r w:rsidR="00A077C9" w:rsidRPr="00A077C9">
        <w:rPr>
          <w:sz w:val="24"/>
          <w:szCs w:val="24"/>
          <w:vertAlign w:val="subscript"/>
          <w:lang w:val="en-US"/>
        </w:rPr>
        <w:t>2</w:t>
      </w:r>
      <w:r w:rsidR="00A077C9">
        <w:rPr>
          <w:sz w:val="24"/>
          <w:szCs w:val="24"/>
          <w:lang w:val="en-US"/>
        </w:rPr>
        <w:t>O), garam (NaCl), asam cuka (CH</w:t>
      </w:r>
      <w:r w:rsidR="00A077C9" w:rsidRPr="00A077C9">
        <w:rPr>
          <w:sz w:val="24"/>
          <w:szCs w:val="24"/>
          <w:vertAlign w:val="subscript"/>
          <w:lang w:val="en-US"/>
        </w:rPr>
        <w:t>3</w:t>
      </w:r>
      <w:r w:rsidR="00A077C9">
        <w:rPr>
          <w:sz w:val="24"/>
          <w:szCs w:val="24"/>
          <w:lang w:val="en-US"/>
        </w:rPr>
        <w:t>COOH), dll.</w:t>
      </w:r>
    </w:p>
    <w:p w:rsidR="00324B3C" w:rsidRDefault="00324B3C" w:rsidP="003A3377">
      <w:pPr>
        <w:spacing w:after="0" w:line="240" w:lineRule="auto"/>
        <w:jc w:val="both"/>
        <w:rPr>
          <w:sz w:val="24"/>
          <w:szCs w:val="24"/>
          <w:lang w:val="en-US"/>
        </w:rPr>
      </w:pPr>
    </w:p>
    <w:p w:rsidR="004B241B" w:rsidRDefault="00987CF4" w:rsidP="00987CF4">
      <w:pPr>
        <w:pStyle w:val="ListParagraph"/>
        <w:numPr>
          <w:ilvl w:val="0"/>
          <w:numId w:val="20"/>
        </w:numPr>
        <w:spacing w:after="0" w:line="240" w:lineRule="auto"/>
        <w:ind w:left="360"/>
        <w:jc w:val="both"/>
        <w:rPr>
          <w:sz w:val="24"/>
          <w:szCs w:val="24"/>
          <w:lang w:val="en-US"/>
        </w:rPr>
      </w:pPr>
      <w:r w:rsidRPr="00987CF4">
        <w:rPr>
          <w:sz w:val="24"/>
          <w:szCs w:val="24"/>
          <w:lang w:val="en-US"/>
        </w:rPr>
        <w:t>Campuran meliputi:</w:t>
      </w:r>
    </w:p>
    <w:p w:rsidR="00987CF4" w:rsidRDefault="00D11722" w:rsidP="00987CF4">
      <w:pPr>
        <w:pStyle w:val="ListParagraph"/>
        <w:numPr>
          <w:ilvl w:val="0"/>
          <w:numId w:val="22"/>
        </w:numPr>
        <w:spacing w:after="0" w:line="240" w:lineRule="auto"/>
        <w:ind w:left="810"/>
        <w:jc w:val="both"/>
        <w:rPr>
          <w:sz w:val="24"/>
          <w:szCs w:val="24"/>
          <w:lang w:val="en-US"/>
        </w:rPr>
      </w:pPr>
      <w:r>
        <w:rPr>
          <w:sz w:val="24"/>
          <w:szCs w:val="24"/>
          <w:lang w:val="en-US"/>
        </w:rPr>
        <w:t>Larutan, yaitu campuran homogen yang komposisi zat penyusunnya sudah tidak dapat dibedakan lagi. Contohnya: larutan gula (C</w:t>
      </w:r>
      <w:r w:rsidRPr="00D11722">
        <w:rPr>
          <w:sz w:val="24"/>
          <w:szCs w:val="24"/>
          <w:vertAlign w:val="subscript"/>
          <w:lang w:val="en-US"/>
        </w:rPr>
        <w:t>6</w:t>
      </w:r>
      <w:r>
        <w:rPr>
          <w:sz w:val="24"/>
          <w:szCs w:val="24"/>
          <w:lang w:val="en-US"/>
        </w:rPr>
        <w:t>H</w:t>
      </w:r>
      <w:r w:rsidRPr="00D11722">
        <w:rPr>
          <w:sz w:val="24"/>
          <w:szCs w:val="24"/>
          <w:vertAlign w:val="subscript"/>
          <w:lang w:val="en-US"/>
        </w:rPr>
        <w:t>12</w:t>
      </w:r>
      <w:r>
        <w:rPr>
          <w:sz w:val="24"/>
          <w:szCs w:val="24"/>
          <w:lang w:val="en-US"/>
        </w:rPr>
        <w:t>O</w:t>
      </w:r>
      <w:r w:rsidRPr="00D11722">
        <w:rPr>
          <w:sz w:val="24"/>
          <w:szCs w:val="24"/>
          <w:vertAlign w:val="subscript"/>
          <w:lang w:val="en-US"/>
        </w:rPr>
        <w:t>6</w:t>
      </w:r>
      <w:r>
        <w:rPr>
          <w:sz w:val="24"/>
          <w:szCs w:val="24"/>
          <w:lang w:val="en-US"/>
        </w:rPr>
        <w:t>) dan larutan garam (NaCl).</w:t>
      </w:r>
    </w:p>
    <w:p w:rsidR="00D11722" w:rsidRDefault="00D11722" w:rsidP="00987CF4">
      <w:pPr>
        <w:pStyle w:val="ListParagraph"/>
        <w:numPr>
          <w:ilvl w:val="0"/>
          <w:numId w:val="22"/>
        </w:numPr>
        <w:spacing w:after="0" w:line="240" w:lineRule="auto"/>
        <w:ind w:left="810"/>
        <w:jc w:val="both"/>
        <w:rPr>
          <w:sz w:val="24"/>
          <w:szCs w:val="24"/>
          <w:lang w:val="en-US"/>
        </w:rPr>
      </w:pPr>
      <w:r>
        <w:rPr>
          <w:sz w:val="24"/>
          <w:szCs w:val="24"/>
          <w:lang w:val="en-US"/>
        </w:rPr>
        <w:t xml:space="preserve">Koloid, yaitu campuran heterogen yang terbentuk akibat terdispersinya suatu zat ke dalam zat lainnya. Contohnya: </w:t>
      </w:r>
      <w:r w:rsidR="003E0070">
        <w:rPr>
          <w:sz w:val="24"/>
          <w:szCs w:val="24"/>
          <w:lang w:val="en-US"/>
        </w:rPr>
        <w:t>susu, dan cat.</w:t>
      </w:r>
    </w:p>
    <w:p w:rsidR="00D11722" w:rsidRPr="00987CF4" w:rsidRDefault="00D11722" w:rsidP="00987CF4">
      <w:pPr>
        <w:pStyle w:val="ListParagraph"/>
        <w:numPr>
          <w:ilvl w:val="0"/>
          <w:numId w:val="22"/>
        </w:numPr>
        <w:spacing w:after="0" w:line="240" w:lineRule="auto"/>
        <w:ind w:left="810"/>
        <w:jc w:val="both"/>
        <w:rPr>
          <w:sz w:val="24"/>
          <w:szCs w:val="24"/>
          <w:lang w:val="en-US"/>
        </w:rPr>
      </w:pPr>
      <w:r>
        <w:rPr>
          <w:sz w:val="24"/>
          <w:szCs w:val="24"/>
          <w:lang w:val="en-US"/>
        </w:rPr>
        <w:t xml:space="preserve">Suspensi, yaitu campuran yang masih dapat diidentifikasi antarzat penyusunnya karena tidak tercampur secara sempurna. Contoh: campuran tepung tapioka </w:t>
      </w:r>
      <w:r w:rsidR="003E0070">
        <w:rPr>
          <w:sz w:val="24"/>
          <w:szCs w:val="24"/>
          <w:lang w:val="en-US"/>
        </w:rPr>
        <w:t>(</w:t>
      </w:r>
      <w:r w:rsidR="003E0070" w:rsidRPr="003E0070">
        <w:rPr>
          <w:rFonts w:cstheme="minorHAnsi"/>
          <w:color w:val="000000"/>
          <w:sz w:val="24"/>
          <w:szCs w:val="24"/>
          <w:shd w:val="clear" w:color="auto" w:fill="FFFFFF"/>
        </w:rPr>
        <w:t>C</w:t>
      </w:r>
      <w:r w:rsidR="003E0070" w:rsidRPr="003E0070">
        <w:rPr>
          <w:rFonts w:cstheme="minorHAnsi"/>
          <w:color w:val="000000"/>
          <w:sz w:val="24"/>
          <w:szCs w:val="24"/>
          <w:shd w:val="clear" w:color="auto" w:fill="FFFFFF"/>
          <w:vertAlign w:val="subscript"/>
        </w:rPr>
        <w:t>6</w:t>
      </w:r>
      <w:r w:rsidR="003E0070" w:rsidRPr="003E0070">
        <w:rPr>
          <w:rFonts w:cstheme="minorHAnsi"/>
          <w:color w:val="000000"/>
          <w:sz w:val="24"/>
          <w:szCs w:val="24"/>
          <w:shd w:val="clear" w:color="auto" w:fill="FFFFFF"/>
        </w:rPr>
        <w:t>H</w:t>
      </w:r>
      <w:r w:rsidR="003E0070" w:rsidRPr="003E0070">
        <w:rPr>
          <w:rFonts w:cstheme="minorHAnsi"/>
          <w:color w:val="000000"/>
          <w:sz w:val="24"/>
          <w:szCs w:val="24"/>
          <w:shd w:val="clear" w:color="auto" w:fill="FFFFFF"/>
          <w:vertAlign w:val="subscript"/>
        </w:rPr>
        <w:t>10</w:t>
      </w:r>
      <w:r w:rsidR="003E0070" w:rsidRPr="003E0070">
        <w:rPr>
          <w:rFonts w:cstheme="minorHAnsi"/>
          <w:color w:val="000000"/>
          <w:sz w:val="24"/>
          <w:szCs w:val="24"/>
          <w:shd w:val="clear" w:color="auto" w:fill="FFFFFF"/>
        </w:rPr>
        <w:t>O</w:t>
      </w:r>
      <w:r w:rsidR="003E0070" w:rsidRPr="003E0070">
        <w:rPr>
          <w:rFonts w:cstheme="minorHAnsi"/>
          <w:color w:val="000000"/>
          <w:sz w:val="24"/>
          <w:szCs w:val="24"/>
          <w:shd w:val="clear" w:color="auto" w:fill="FFFFFF"/>
          <w:vertAlign w:val="subscript"/>
        </w:rPr>
        <w:t>5</w:t>
      </w:r>
      <w:r w:rsidR="003E0070">
        <w:rPr>
          <w:rFonts w:cstheme="minorHAnsi"/>
          <w:color w:val="000000"/>
          <w:sz w:val="24"/>
          <w:szCs w:val="24"/>
          <w:shd w:val="clear" w:color="auto" w:fill="FFFFFF"/>
          <w:lang w:val="en-US"/>
        </w:rPr>
        <w:t>)</w:t>
      </w:r>
      <w:r w:rsidR="003E0070">
        <w:rPr>
          <w:rFonts w:ascii="Helvetica" w:hAnsi="Helvetica"/>
          <w:color w:val="000000"/>
          <w:sz w:val="27"/>
          <w:szCs w:val="27"/>
          <w:shd w:val="clear" w:color="auto" w:fill="FFFFFF"/>
          <w:lang w:val="en-US"/>
        </w:rPr>
        <w:t xml:space="preserve"> </w:t>
      </w:r>
      <w:r>
        <w:rPr>
          <w:sz w:val="24"/>
          <w:szCs w:val="24"/>
          <w:lang w:val="en-US"/>
        </w:rPr>
        <w:t>dalam air (H</w:t>
      </w:r>
      <w:r w:rsidRPr="00A077C9">
        <w:rPr>
          <w:sz w:val="24"/>
          <w:szCs w:val="24"/>
          <w:vertAlign w:val="subscript"/>
          <w:lang w:val="en-US"/>
        </w:rPr>
        <w:t>2</w:t>
      </w:r>
      <w:r>
        <w:rPr>
          <w:sz w:val="24"/>
          <w:szCs w:val="24"/>
          <w:lang w:val="en-US"/>
        </w:rPr>
        <w:t>O).</w:t>
      </w:r>
    </w:p>
    <w:p w:rsidR="00987CF4" w:rsidRPr="00987CF4" w:rsidRDefault="00987CF4" w:rsidP="00987CF4">
      <w:pPr>
        <w:pStyle w:val="ListParagraph"/>
        <w:spacing w:after="0" w:line="240" w:lineRule="auto"/>
        <w:jc w:val="both"/>
        <w:rPr>
          <w:sz w:val="24"/>
          <w:szCs w:val="24"/>
          <w:lang w:val="en-US"/>
        </w:rPr>
      </w:pPr>
    </w:p>
    <w:p w:rsidR="005832D3" w:rsidRDefault="000844D0" w:rsidP="003A3377">
      <w:pPr>
        <w:pStyle w:val="ListParagraph"/>
        <w:numPr>
          <w:ilvl w:val="0"/>
          <w:numId w:val="20"/>
        </w:numPr>
        <w:spacing w:after="0" w:line="240" w:lineRule="auto"/>
        <w:ind w:left="360"/>
        <w:jc w:val="both"/>
        <w:rPr>
          <w:sz w:val="24"/>
          <w:szCs w:val="24"/>
          <w:lang w:val="en-US"/>
        </w:rPr>
      </w:pPr>
      <w:r w:rsidRPr="005832D3">
        <w:rPr>
          <w:sz w:val="24"/>
          <w:szCs w:val="24"/>
          <w:lang w:val="en-US"/>
        </w:rPr>
        <w:t xml:space="preserve">Sifat zat kimia berkaitan </w:t>
      </w:r>
      <w:r w:rsidR="00BC449C">
        <w:rPr>
          <w:sz w:val="24"/>
          <w:szCs w:val="24"/>
          <w:lang w:val="en-US"/>
        </w:rPr>
        <w:t xml:space="preserve">erat </w:t>
      </w:r>
      <w:r w:rsidRPr="005832D3">
        <w:rPr>
          <w:sz w:val="24"/>
          <w:szCs w:val="24"/>
          <w:lang w:val="en-US"/>
        </w:rPr>
        <w:t>dengan reaksi dan perubahannya</w:t>
      </w:r>
      <w:r w:rsidR="00BC449C">
        <w:rPr>
          <w:sz w:val="24"/>
          <w:szCs w:val="24"/>
          <w:lang w:val="en-US"/>
        </w:rPr>
        <w:t xml:space="preserve"> jika bertemu </w:t>
      </w:r>
      <w:r w:rsidR="006D3E67">
        <w:rPr>
          <w:sz w:val="24"/>
          <w:szCs w:val="24"/>
          <w:lang w:val="en-US"/>
        </w:rPr>
        <w:t xml:space="preserve">dengan zat lain akan menghasilkan zat baru yang berbeda dengan sifat asalnya. Salah satu contoh sifat zat kimia adalah berkarat. Korosi (berkarat) terjadi akibat reaksi antara logam dan oksigen. Sehingga didapatkan persamaannya: </w:t>
      </w:r>
    </w:p>
    <w:p w:rsidR="005832D3" w:rsidRPr="00AF71F5" w:rsidRDefault="006D3E67" w:rsidP="005832D3">
      <w:pPr>
        <w:pStyle w:val="ListParagraph"/>
        <w:spacing w:after="0" w:line="240" w:lineRule="auto"/>
        <w:ind w:left="360"/>
        <w:jc w:val="both"/>
        <w:rPr>
          <w:rFonts w:eastAsiaTheme="minorEastAsia"/>
          <w:sz w:val="24"/>
          <w:szCs w:val="24"/>
          <w:lang w:val="en-US"/>
        </w:rPr>
      </w:pPr>
      <m:oMathPara>
        <m:oMath>
          <m:r>
            <w:rPr>
              <w:rFonts w:ascii="Cambria Math" w:hAnsi="Cambria Math"/>
              <w:sz w:val="24"/>
              <w:szCs w:val="24"/>
              <w:lang w:val="en-US"/>
            </w:rPr>
            <m:t>4 Fe</m:t>
          </m:r>
          <m:d>
            <m:dPr>
              <m:ctrlPr>
                <w:rPr>
                  <w:rFonts w:ascii="Cambria Math" w:hAnsi="Cambria Math"/>
                  <w:i/>
                  <w:sz w:val="24"/>
                  <w:szCs w:val="24"/>
                  <w:lang w:val="en-US"/>
                </w:rPr>
              </m:ctrlPr>
            </m:dPr>
            <m:e>
              <m:r>
                <w:rPr>
                  <w:rFonts w:ascii="Cambria Math" w:hAnsi="Cambria Math"/>
                  <w:sz w:val="24"/>
                  <w:szCs w:val="24"/>
                  <w:lang w:val="en-US"/>
                </w:rPr>
                <m:t>s</m:t>
              </m:r>
            </m:e>
          </m:d>
          <m:r>
            <w:rPr>
              <w:rFonts w:ascii="Cambria Math" w:hAnsi="Cambria Math"/>
              <w:sz w:val="24"/>
              <w:szCs w:val="24"/>
              <w:lang w:val="en-US"/>
            </w:rPr>
            <m:t>+3</m:t>
          </m:r>
          <m:sSub>
            <m:sSubPr>
              <m:ctrlPr>
                <w:rPr>
                  <w:rFonts w:ascii="Cambria Math" w:hAnsi="Cambria Math"/>
                  <w:i/>
                  <w:sz w:val="24"/>
                  <w:szCs w:val="24"/>
                  <w:lang w:val="en-US"/>
                </w:rPr>
              </m:ctrlPr>
            </m:sSubPr>
            <m:e>
              <m:r>
                <w:rPr>
                  <w:rFonts w:ascii="Cambria Math" w:hAnsi="Cambria Math"/>
                  <w:sz w:val="24"/>
                  <w:szCs w:val="24"/>
                  <w:lang w:val="en-US"/>
                </w:rPr>
                <m:t>O</m:t>
              </m:r>
            </m:e>
            <m:sub>
              <m:r>
                <w:rPr>
                  <w:rFonts w:ascii="Cambria Math" w:hAnsi="Cambria Math"/>
                  <w:sz w:val="24"/>
                  <w:szCs w:val="24"/>
                  <w:lang w:val="en-US"/>
                </w:rPr>
                <m:t>2</m:t>
              </m:r>
            </m:sub>
          </m:sSub>
          <m:d>
            <m:dPr>
              <m:ctrlPr>
                <w:rPr>
                  <w:rFonts w:ascii="Cambria Math" w:hAnsi="Cambria Math"/>
                  <w:i/>
                  <w:sz w:val="24"/>
                  <w:szCs w:val="24"/>
                  <w:lang w:val="en-US"/>
                </w:rPr>
              </m:ctrlPr>
            </m:dPr>
            <m:e>
              <m:r>
                <w:rPr>
                  <w:rFonts w:ascii="Cambria Math" w:hAnsi="Cambria Math"/>
                  <w:sz w:val="24"/>
                  <w:szCs w:val="24"/>
                  <w:lang w:val="en-US"/>
                </w:rPr>
                <m:t>g</m:t>
              </m:r>
            </m:e>
          </m:d>
          <m:r>
            <w:rPr>
              <w:rFonts w:ascii="Cambria Math" w:hAnsi="Cambria Math"/>
              <w:sz w:val="24"/>
              <w:szCs w:val="24"/>
              <w:lang w:val="en-US"/>
            </w:rPr>
            <m:t>→2</m:t>
          </m:r>
          <m:sSub>
            <m:sSubPr>
              <m:ctrlPr>
                <w:rPr>
                  <w:rFonts w:ascii="Cambria Math" w:hAnsi="Cambria Math"/>
                  <w:i/>
                  <w:sz w:val="24"/>
                  <w:szCs w:val="24"/>
                  <w:lang w:val="en-US"/>
                </w:rPr>
              </m:ctrlPr>
            </m:sSubPr>
            <m:e>
              <m:r>
                <w:rPr>
                  <w:rFonts w:ascii="Cambria Math" w:hAnsi="Cambria Math"/>
                  <w:sz w:val="24"/>
                  <w:szCs w:val="24"/>
                  <w:lang w:val="en-US"/>
                </w:rPr>
                <m:t>Fe</m:t>
              </m:r>
            </m:e>
            <m:sub>
              <m:r>
                <w:rPr>
                  <w:rFonts w:ascii="Cambria Math" w:hAnsi="Cambria Math"/>
                  <w:sz w:val="24"/>
                  <w:szCs w:val="24"/>
                  <w:lang w:val="en-US"/>
                </w:rPr>
                <m:t>2</m:t>
              </m:r>
            </m:sub>
          </m:sSub>
          <m:sSub>
            <m:sSubPr>
              <m:ctrlPr>
                <w:rPr>
                  <w:rFonts w:ascii="Cambria Math" w:hAnsi="Cambria Math"/>
                  <w:i/>
                  <w:sz w:val="24"/>
                  <w:szCs w:val="24"/>
                  <w:lang w:val="en-US"/>
                </w:rPr>
              </m:ctrlPr>
            </m:sSubPr>
            <m:e>
              <m:r>
                <w:rPr>
                  <w:rFonts w:ascii="Cambria Math" w:hAnsi="Cambria Math"/>
                  <w:sz w:val="24"/>
                  <w:szCs w:val="24"/>
                  <w:lang w:val="en-US"/>
                </w:rPr>
                <m:t>O</m:t>
              </m:r>
            </m:e>
            <m:sub>
              <m:r>
                <w:rPr>
                  <w:rFonts w:ascii="Cambria Math" w:hAnsi="Cambria Math"/>
                  <w:sz w:val="24"/>
                  <w:szCs w:val="24"/>
                  <w:lang w:val="en-US"/>
                </w:rPr>
                <m:t>3</m:t>
              </m:r>
            </m:sub>
          </m:sSub>
          <m:r>
            <w:rPr>
              <w:rFonts w:ascii="Cambria Math" w:hAnsi="Cambria Math"/>
              <w:sz w:val="24"/>
              <w:szCs w:val="24"/>
              <w:lang w:val="en-US"/>
            </w:rPr>
            <m:t>(s)</m:t>
          </m:r>
        </m:oMath>
      </m:oMathPara>
    </w:p>
    <w:p w:rsidR="00AF71F5" w:rsidRDefault="00AF71F5" w:rsidP="005832D3">
      <w:pPr>
        <w:pStyle w:val="ListParagraph"/>
        <w:spacing w:after="0" w:line="240" w:lineRule="auto"/>
        <w:ind w:left="360"/>
        <w:jc w:val="both"/>
        <w:rPr>
          <w:sz w:val="24"/>
          <w:szCs w:val="24"/>
          <w:lang w:val="en-US"/>
        </w:rPr>
      </w:pPr>
      <w:r>
        <w:rPr>
          <w:sz w:val="24"/>
          <w:szCs w:val="24"/>
          <w:lang w:val="en-US"/>
        </w:rPr>
        <w:t xml:space="preserve"> </w:t>
      </w:r>
    </w:p>
    <w:p w:rsidR="00AF71F5" w:rsidRDefault="00AF71F5" w:rsidP="005832D3">
      <w:pPr>
        <w:pStyle w:val="ListParagraph"/>
        <w:spacing w:after="0" w:line="240" w:lineRule="auto"/>
        <w:ind w:left="360"/>
        <w:jc w:val="both"/>
        <w:rPr>
          <w:sz w:val="24"/>
          <w:szCs w:val="24"/>
          <w:lang w:val="en-US"/>
        </w:rPr>
      </w:pPr>
      <w:r>
        <w:rPr>
          <w:sz w:val="24"/>
          <w:szCs w:val="24"/>
          <w:lang w:val="en-US"/>
        </w:rPr>
        <w:t xml:space="preserve">Dari persamaan tersebut dapat diliat bahwa besi bertemu oksigen akan menghasilkan zat baru yaitu </w:t>
      </w:r>
      <w:r w:rsidRPr="00AF71F5">
        <w:rPr>
          <w:i/>
          <w:iCs/>
          <w:sz w:val="24"/>
          <w:szCs w:val="24"/>
          <w:lang w:val="en-US"/>
        </w:rPr>
        <w:t>ferrous oxide</w:t>
      </w:r>
      <w:r>
        <w:rPr>
          <w:sz w:val="24"/>
          <w:szCs w:val="24"/>
          <w:lang w:val="en-US"/>
        </w:rPr>
        <w:t xml:space="preserve"> yang memiliki sifat asal berbeda.</w:t>
      </w:r>
    </w:p>
    <w:p w:rsidR="001264FC" w:rsidRPr="001264FC" w:rsidRDefault="001264FC" w:rsidP="001264FC">
      <w:pPr>
        <w:pStyle w:val="ListParagraph"/>
        <w:rPr>
          <w:sz w:val="24"/>
          <w:szCs w:val="24"/>
          <w:lang w:val="en-US"/>
        </w:rPr>
      </w:pPr>
    </w:p>
    <w:p w:rsidR="004B241B" w:rsidRPr="002F65E7" w:rsidRDefault="000844D0" w:rsidP="001264FC">
      <w:pPr>
        <w:pStyle w:val="ListParagraph"/>
        <w:numPr>
          <w:ilvl w:val="0"/>
          <w:numId w:val="20"/>
        </w:numPr>
        <w:spacing w:after="0" w:line="240" w:lineRule="auto"/>
        <w:ind w:left="360"/>
        <w:jc w:val="both"/>
        <w:rPr>
          <w:sz w:val="24"/>
          <w:szCs w:val="24"/>
          <w:lang w:val="en-US"/>
        </w:rPr>
      </w:pPr>
      <w:r w:rsidRPr="002F65E7">
        <w:rPr>
          <w:sz w:val="24"/>
          <w:szCs w:val="24"/>
          <w:lang w:val="en-US"/>
        </w:rPr>
        <w:t>Toleransi perbedaan nilai hasil pengukuran akibat keterbatasan alat ukur</w:t>
      </w:r>
      <w:r w:rsidR="001264FC" w:rsidRPr="002F65E7">
        <w:rPr>
          <w:sz w:val="24"/>
          <w:szCs w:val="24"/>
          <w:lang w:val="en-US"/>
        </w:rPr>
        <w:t xml:space="preserve"> adalah batas penyimpangan ukuran yang diizinkan</w:t>
      </w:r>
      <w:r w:rsidR="002F65E7" w:rsidRPr="002F65E7">
        <w:rPr>
          <w:sz w:val="24"/>
          <w:szCs w:val="24"/>
          <w:lang w:val="en-US"/>
        </w:rPr>
        <w:t xml:space="preserve"> akibat keterbatasan alat ukur</w:t>
      </w:r>
      <w:r w:rsidR="002F65E7">
        <w:rPr>
          <w:sz w:val="24"/>
          <w:szCs w:val="24"/>
          <w:lang w:val="en-US"/>
        </w:rPr>
        <w:t xml:space="preserve"> (keterbatasan kemampuan alat dalam mengukur suatu besaran)</w:t>
      </w:r>
      <w:r w:rsidR="002F65E7" w:rsidRPr="002F65E7">
        <w:rPr>
          <w:sz w:val="24"/>
          <w:szCs w:val="24"/>
          <w:lang w:val="en-US"/>
        </w:rPr>
        <w:t xml:space="preserve">. </w:t>
      </w:r>
      <w:r w:rsidR="00A06629">
        <w:rPr>
          <w:sz w:val="24"/>
          <w:szCs w:val="24"/>
          <w:lang w:val="en-US"/>
        </w:rPr>
        <w:t>Untuk meyakini hasil pengukuran alat ukur sudah benar, maka diperlukan parameter yaitu ketidakpastian pengukuran. Suatu alat ukur dikatakan mempunyai akurasi yang baik jika hasil ukurnya menunjukkan ketidakpastian yang kecil.</w:t>
      </w:r>
    </w:p>
    <w:p w:rsidR="000122CF" w:rsidRDefault="000122CF" w:rsidP="003A3377">
      <w:pPr>
        <w:spacing w:after="0" w:line="240" w:lineRule="auto"/>
        <w:jc w:val="both"/>
        <w:rPr>
          <w:sz w:val="24"/>
          <w:szCs w:val="24"/>
          <w:lang w:val="en-US"/>
        </w:rPr>
      </w:pPr>
    </w:p>
    <w:p w:rsidR="004B241B" w:rsidRPr="00BB1933" w:rsidRDefault="000844D0" w:rsidP="00BB1933">
      <w:pPr>
        <w:pStyle w:val="ListParagraph"/>
        <w:numPr>
          <w:ilvl w:val="0"/>
          <w:numId w:val="28"/>
        </w:numPr>
        <w:spacing w:after="0" w:line="240" w:lineRule="auto"/>
        <w:ind w:left="360"/>
        <w:jc w:val="both"/>
        <w:rPr>
          <w:sz w:val="24"/>
          <w:szCs w:val="24"/>
          <w:lang w:val="en-US"/>
        </w:rPr>
      </w:pPr>
      <w:r w:rsidRPr="00BB1933">
        <w:rPr>
          <w:sz w:val="24"/>
          <w:szCs w:val="24"/>
          <w:lang w:val="en-US"/>
        </w:rPr>
        <w:t>Perubahan zat tanpa mengubah sifat asli zat tersebut</w:t>
      </w:r>
      <w:r w:rsidR="000122CF" w:rsidRPr="00BB1933">
        <w:rPr>
          <w:sz w:val="24"/>
          <w:szCs w:val="24"/>
          <w:lang w:val="en-US"/>
        </w:rPr>
        <w:t xml:space="preserve"> adalah perubahan fisika. Jadi perubahan fisika tidak menyebabkan kandungan kimia didalam zat tersebut berubah sehingga terbentuk zat baru yang kandungannya berbeda. Perubahan fisika hanya terlihat dari perubahan luarnya (bentuk) namun bersifat </w:t>
      </w:r>
      <w:r w:rsidR="000122CF" w:rsidRPr="00BB1933">
        <w:rPr>
          <w:i/>
          <w:iCs/>
          <w:sz w:val="24"/>
          <w:szCs w:val="24"/>
          <w:lang w:val="en-US"/>
        </w:rPr>
        <w:t>reversible</w:t>
      </w:r>
      <w:r w:rsidR="000122CF" w:rsidRPr="00BB1933">
        <w:rPr>
          <w:sz w:val="24"/>
          <w:szCs w:val="24"/>
          <w:lang w:val="en-US"/>
        </w:rPr>
        <w:t xml:space="preserve"> (dapat berubah kembali ke bentuk asalnya) </w:t>
      </w:r>
      <w:r w:rsidR="00BB1933" w:rsidRPr="00BB1933">
        <w:rPr>
          <w:sz w:val="24"/>
          <w:szCs w:val="24"/>
          <w:lang w:val="en-US"/>
        </w:rPr>
        <w:t>dan masih memiliki sifat yang sama dengan zat awalnya</w:t>
      </w:r>
      <w:r w:rsidR="000122CF" w:rsidRPr="00BB1933">
        <w:rPr>
          <w:sz w:val="24"/>
          <w:szCs w:val="24"/>
          <w:lang w:val="en-US"/>
        </w:rPr>
        <w:t>. Contoh: air berubah menjadi es batu</w:t>
      </w:r>
      <w:r w:rsidR="00BB1933" w:rsidRPr="00BB1933">
        <w:rPr>
          <w:sz w:val="24"/>
          <w:szCs w:val="24"/>
          <w:lang w:val="en-US"/>
        </w:rPr>
        <w:t xml:space="preserve"> pada suhu rendah, akan berubah kembali menjadi air ketika dibiarkan di suhu ruang. Air tersebut tetap memiliki sifat aslinya meski telah berubah bentuk.</w:t>
      </w:r>
    </w:p>
    <w:p w:rsidR="006F2C30" w:rsidRDefault="006F2C30" w:rsidP="003A3377">
      <w:pPr>
        <w:spacing w:after="0" w:line="240" w:lineRule="auto"/>
        <w:jc w:val="both"/>
        <w:rPr>
          <w:sz w:val="24"/>
          <w:szCs w:val="24"/>
          <w:lang w:val="en-US"/>
        </w:rPr>
      </w:pPr>
    </w:p>
    <w:p w:rsidR="00BC449C" w:rsidRDefault="00BC449C" w:rsidP="003A3377">
      <w:pPr>
        <w:spacing w:after="0" w:line="240" w:lineRule="auto"/>
        <w:jc w:val="both"/>
        <w:rPr>
          <w:sz w:val="24"/>
          <w:szCs w:val="24"/>
          <w:lang w:val="en-US"/>
        </w:rPr>
      </w:pPr>
    </w:p>
    <w:p w:rsidR="006F2C30" w:rsidRDefault="009E6ED1" w:rsidP="003A3377">
      <w:pPr>
        <w:spacing w:after="0" w:line="240" w:lineRule="auto"/>
        <w:jc w:val="both"/>
        <w:rPr>
          <w:b/>
          <w:bCs/>
          <w:sz w:val="24"/>
          <w:szCs w:val="24"/>
          <w:lang w:val="en-US"/>
        </w:rPr>
      </w:pPr>
      <w:r>
        <w:rPr>
          <w:b/>
          <w:bCs/>
          <w:sz w:val="24"/>
          <w:szCs w:val="24"/>
          <w:lang w:val="en-US"/>
        </w:rPr>
        <w:lastRenderedPageBreak/>
        <w:t>Soal Tipe AKM</w:t>
      </w:r>
    </w:p>
    <w:p w:rsidR="009E6ED1" w:rsidRDefault="009E6ED1" w:rsidP="003A3377">
      <w:pPr>
        <w:spacing w:after="0" w:line="240" w:lineRule="auto"/>
        <w:jc w:val="both"/>
        <w:rPr>
          <w:sz w:val="24"/>
          <w:szCs w:val="24"/>
          <w:lang w:val="en-US"/>
        </w:rPr>
      </w:pPr>
      <w:r w:rsidRPr="00324B3C">
        <w:rPr>
          <w:sz w:val="24"/>
          <w:szCs w:val="24"/>
          <w:lang w:val="en-US"/>
        </w:rPr>
        <w:t>1.</w:t>
      </w:r>
      <w:r w:rsidR="00324B3C">
        <w:rPr>
          <w:sz w:val="24"/>
          <w:szCs w:val="24"/>
          <w:lang w:val="en-US"/>
        </w:rPr>
        <w:t xml:space="preserve"> Jenis zat berdasarkan komposisinya</w:t>
      </w:r>
    </w:p>
    <w:tbl>
      <w:tblPr>
        <w:tblStyle w:val="TableGrid"/>
        <w:tblW w:w="0" w:type="auto"/>
        <w:tblInd w:w="265" w:type="dxa"/>
        <w:tblLook w:val="04A0" w:firstRow="1" w:lastRow="0" w:firstColumn="1" w:lastColumn="0" w:noHBand="0" w:noVBand="1"/>
      </w:tblPr>
      <w:tblGrid>
        <w:gridCol w:w="569"/>
        <w:gridCol w:w="1411"/>
        <w:gridCol w:w="1440"/>
        <w:gridCol w:w="1620"/>
      </w:tblGrid>
      <w:tr w:rsidR="00324B3C" w:rsidTr="00FB1605">
        <w:tc>
          <w:tcPr>
            <w:tcW w:w="569" w:type="dxa"/>
          </w:tcPr>
          <w:p w:rsidR="00324B3C" w:rsidRPr="00FB1605" w:rsidRDefault="00FB1605" w:rsidP="00FB1605">
            <w:pPr>
              <w:jc w:val="center"/>
              <w:rPr>
                <w:b/>
                <w:bCs/>
                <w:sz w:val="24"/>
                <w:szCs w:val="24"/>
                <w:lang w:val="en-US"/>
              </w:rPr>
            </w:pPr>
            <w:r w:rsidRPr="00FB1605">
              <w:rPr>
                <w:b/>
                <w:bCs/>
                <w:sz w:val="24"/>
                <w:szCs w:val="24"/>
                <w:lang w:val="en-US"/>
              </w:rPr>
              <w:t>No.</w:t>
            </w:r>
          </w:p>
        </w:tc>
        <w:tc>
          <w:tcPr>
            <w:tcW w:w="1411" w:type="dxa"/>
          </w:tcPr>
          <w:p w:rsidR="00324B3C" w:rsidRPr="00FB1605" w:rsidRDefault="00FB1605" w:rsidP="00FB1605">
            <w:pPr>
              <w:jc w:val="center"/>
              <w:rPr>
                <w:b/>
                <w:bCs/>
                <w:sz w:val="24"/>
                <w:szCs w:val="24"/>
                <w:lang w:val="en-US"/>
              </w:rPr>
            </w:pPr>
            <w:r w:rsidRPr="00FB1605">
              <w:rPr>
                <w:b/>
                <w:bCs/>
                <w:sz w:val="24"/>
                <w:szCs w:val="24"/>
                <w:lang w:val="en-US"/>
              </w:rPr>
              <w:t>Zat</w:t>
            </w:r>
          </w:p>
        </w:tc>
        <w:tc>
          <w:tcPr>
            <w:tcW w:w="1440" w:type="dxa"/>
          </w:tcPr>
          <w:p w:rsidR="00324B3C" w:rsidRPr="00FB1605" w:rsidRDefault="00FB1605" w:rsidP="00FB1605">
            <w:pPr>
              <w:jc w:val="center"/>
              <w:rPr>
                <w:b/>
                <w:bCs/>
                <w:sz w:val="24"/>
                <w:szCs w:val="24"/>
                <w:lang w:val="en-US"/>
              </w:rPr>
            </w:pPr>
            <w:r w:rsidRPr="00FB1605">
              <w:rPr>
                <w:b/>
                <w:bCs/>
                <w:sz w:val="24"/>
                <w:szCs w:val="24"/>
                <w:lang w:val="en-US"/>
              </w:rPr>
              <w:t>Unsur</w:t>
            </w:r>
          </w:p>
        </w:tc>
        <w:tc>
          <w:tcPr>
            <w:tcW w:w="1620" w:type="dxa"/>
          </w:tcPr>
          <w:p w:rsidR="00324B3C" w:rsidRPr="00FB1605" w:rsidRDefault="00FB1605" w:rsidP="00FB1605">
            <w:pPr>
              <w:jc w:val="center"/>
              <w:rPr>
                <w:b/>
                <w:bCs/>
                <w:sz w:val="24"/>
                <w:szCs w:val="24"/>
                <w:lang w:val="en-US"/>
              </w:rPr>
            </w:pPr>
            <w:r w:rsidRPr="00FB1605">
              <w:rPr>
                <w:b/>
                <w:bCs/>
                <w:sz w:val="24"/>
                <w:szCs w:val="24"/>
                <w:lang w:val="en-US"/>
              </w:rPr>
              <w:t>Senyawa</w:t>
            </w:r>
          </w:p>
        </w:tc>
      </w:tr>
      <w:tr w:rsidR="00324B3C" w:rsidTr="00FB1605">
        <w:tc>
          <w:tcPr>
            <w:tcW w:w="569" w:type="dxa"/>
          </w:tcPr>
          <w:p w:rsidR="00324B3C" w:rsidRDefault="00FB1605" w:rsidP="003A3377">
            <w:pPr>
              <w:jc w:val="both"/>
              <w:rPr>
                <w:sz w:val="24"/>
                <w:szCs w:val="24"/>
                <w:lang w:val="en-US"/>
              </w:rPr>
            </w:pPr>
            <w:r>
              <w:rPr>
                <w:sz w:val="24"/>
                <w:szCs w:val="24"/>
                <w:lang w:val="en-US"/>
              </w:rPr>
              <w:t>a.</w:t>
            </w:r>
          </w:p>
        </w:tc>
        <w:tc>
          <w:tcPr>
            <w:tcW w:w="1411" w:type="dxa"/>
          </w:tcPr>
          <w:p w:rsidR="00324B3C" w:rsidRDefault="00FB1605" w:rsidP="00FB1605">
            <w:pPr>
              <w:jc w:val="center"/>
              <w:rPr>
                <w:sz w:val="24"/>
                <w:szCs w:val="24"/>
                <w:lang w:val="en-US"/>
              </w:rPr>
            </w:pPr>
            <w:r>
              <w:rPr>
                <w:sz w:val="24"/>
                <w:szCs w:val="24"/>
                <w:lang w:val="en-US"/>
              </w:rPr>
              <w:t>Al</w:t>
            </w:r>
          </w:p>
        </w:tc>
        <w:tc>
          <w:tcPr>
            <w:tcW w:w="1440" w:type="dxa"/>
          </w:tcPr>
          <w:p w:rsidR="00324B3C" w:rsidRDefault="00FB1605" w:rsidP="00FB1605">
            <w:pPr>
              <w:jc w:val="center"/>
              <w:rPr>
                <w:sz w:val="24"/>
                <w:szCs w:val="24"/>
                <w:lang w:val="en-US"/>
              </w:rPr>
            </w:pPr>
            <w:r>
              <w:rPr>
                <w:sz w:val="24"/>
                <w:szCs w:val="24"/>
                <w:lang w:val="en-US"/>
              </w:rPr>
              <w:sym w:font="Wingdings" w:char="F0FC"/>
            </w:r>
          </w:p>
        </w:tc>
        <w:tc>
          <w:tcPr>
            <w:tcW w:w="1620" w:type="dxa"/>
          </w:tcPr>
          <w:p w:rsidR="00324B3C" w:rsidRDefault="00C7522A" w:rsidP="00FB1605">
            <w:pPr>
              <w:jc w:val="center"/>
              <w:rPr>
                <w:sz w:val="24"/>
                <w:szCs w:val="24"/>
                <w:lang w:val="en-US"/>
              </w:rPr>
            </w:pPr>
            <w:r>
              <w:rPr>
                <w:sz w:val="24"/>
                <w:szCs w:val="24"/>
                <w:lang w:val="en-US"/>
              </w:rPr>
              <w:t>-</w:t>
            </w:r>
          </w:p>
        </w:tc>
      </w:tr>
      <w:tr w:rsidR="00324B3C" w:rsidTr="00FB1605">
        <w:tc>
          <w:tcPr>
            <w:tcW w:w="569" w:type="dxa"/>
          </w:tcPr>
          <w:p w:rsidR="00324B3C" w:rsidRDefault="00FB1605" w:rsidP="003A3377">
            <w:pPr>
              <w:jc w:val="both"/>
              <w:rPr>
                <w:sz w:val="24"/>
                <w:szCs w:val="24"/>
                <w:lang w:val="en-US"/>
              </w:rPr>
            </w:pPr>
            <w:r>
              <w:rPr>
                <w:sz w:val="24"/>
                <w:szCs w:val="24"/>
                <w:lang w:val="en-US"/>
              </w:rPr>
              <w:t>b.</w:t>
            </w:r>
          </w:p>
        </w:tc>
        <w:tc>
          <w:tcPr>
            <w:tcW w:w="1411" w:type="dxa"/>
          </w:tcPr>
          <w:p w:rsidR="00324B3C" w:rsidRDefault="00FB1605" w:rsidP="00FB1605">
            <w:pPr>
              <w:jc w:val="center"/>
              <w:rPr>
                <w:sz w:val="24"/>
                <w:szCs w:val="24"/>
                <w:lang w:val="en-US"/>
              </w:rPr>
            </w:pPr>
            <w:r>
              <w:rPr>
                <w:sz w:val="24"/>
                <w:szCs w:val="24"/>
                <w:lang w:val="en-US"/>
              </w:rPr>
              <w:t>NaOH</w:t>
            </w:r>
          </w:p>
        </w:tc>
        <w:tc>
          <w:tcPr>
            <w:tcW w:w="1440" w:type="dxa"/>
          </w:tcPr>
          <w:p w:rsidR="00324B3C" w:rsidRDefault="00C7522A" w:rsidP="00FB1605">
            <w:pPr>
              <w:jc w:val="center"/>
              <w:rPr>
                <w:sz w:val="24"/>
                <w:szCs w:val="24"/>
                <w:lang w:val="en-US"/>
              </w:rPr>
            </w:pPr>
            <w:r>
              <w:rPr>
                <w:sz w:val="24"/>
                <w:szCs w:val="24"/>
                <w:lang w:val="en-US"/>
              </w:rPr>
              <w:t>-</w:t>
            </w:r>
          </w:p>
        </w:tc>
        <w:tc>
          <w:tcPr>
            <w:tcW w:w="1620" w:type="dxa"/>
          </w:tcPr>
          <w:p w:rsidR="00324B3C" w:rsidRDefault="00FB1605" w:rsidP="00FB1605">
            <w:pPr>
              <w:jc w:val="center"/>
              <w:rPr>
                <w:sz w:val="24"/>
                <w:szCs w:val="24"/>
                <w:lang w:val="en-US"/>
              </w:rPr>
            </w:pPr>
            <w:r>
              <w:rPr>
                <w:sz w:val="24"/>
                <w:szCs w:val="24"/>
                <w:lang w:val="en-US"/>
              </w:rPr>
              <w:sym w:font="Wingdings" w:char="F0FC"/>
            </w:r>
          </w:p>
        </w:tc>
      </w:tr>
      <w:tr w:rsidR="00324B3C" w:rsidTr="00FB1605">
        <w:tc>
          <w:tcPr>
            <w:tcW w:w="569" w:type="dxa"/>
          </w:tcPr>
          <w:p w:rsidR="00324B3C" w:rsidRDefault="00FB1605" w:rsidP="003A3377">
            <w:pPr>
              <w:jc w:val="both"/>
              <w:rPr>
                <w:sz w:val="24"/>
                <w:szCs w:val="24"/>
                <w:lang w:val="en-US"/>
              </w:rPr>
            </w:pPr>
            <w:r>
              <w:rPr>
                <w:sz w:val="24"/>
                <w:szCs w:val="24"/>
                <w:lang w:val="en-US"/>
              </w:rPr>
              <w:t>c.</w:t>
            </w:r>
          </w:p>
        </w:tc>
        <w:tc>
          <w:tcPr>
            <w:tcW w:w="1411" w:type="dxa"/>
          </w:tcPr>
          <w:p w:rsidR="00324B3C" w:rsidRDefault="00FB1605" w:rsidP="00FB1605">
            <w:pPr>
              <w:jc w:val="center"/>
              <w:rPr>
                <w:sz w:val="24"/>
                <w:szCs w:val="24"/>
                <w:lang w:val="en-US"/>
              </w:rPr>
            </w:pPr>
            <w:r>
              <w:rPr>
                <w:sz w:val="24"/>
                <w:szCs w:val="24"/>
                <w:lang w:val="en-US"/>
              </w:rPr>
              <w:t>H</w:t>
            </w:r>
            <w:r w:rsidRPr="00FB1605">
              <w:rPr>
                <w:sz w:val="24"/>
                <w:szCs w:val="24"/>
                <w:vertAlign w:val="subscript"/>
                <w:lang w:val="en-US"/>
              </w:rPr>
              <w:t>2</w:t>
            </w:r>
            <w:r>
              <w:rPr>
                <w:sz w:val="24"/>
                <w:szCs w:val="24"/>
                <w:lang w:val="en-US"/>
              </w:rPr>
              <w:t>O</w:t>
            </w:r>
          </w:p>
        </w:tc>
        <w:tc>
          <w:tcPr>
            <w:tcW w:w="1440" w:type="dxa"/>
          </w:tcPr>
          <w:p w:rsidR="00324B3C" w:rsidRDefault="00C7522A" w:rsidP="00FB1605">
            <w:pPr>
              <w:jc w:val="center"/>
              <w:rPr>
                <w:sz w:val="24"/>
                <w:szCs w:val="24"/>
                <w:lang w:val="en-US"/>
              </w:rPr>
            </w:pPr>
            <w:r>
              <w:rPr>
                <w:sz w:val="24"/>
                <w:szCs w:val="24"/>
                <w:lang w:val="en-US"/>
              </w:rPr>
              <w:t>-</w:t>
            </w:r>
          </w:p>
        </w:tc>
        <w:tc>
          <w:tcPr>
            <w:tcW w:w="1620" w:type="dxa"/>
          </w:tcPr>
          <w:p w:rsidR="00324B3C" w:rsidRDefault="00FB1605" w:rsidP="00FB1605">
            <w:pPr>
              <w:jc w:val="center"/>
              <w:rPr>
                <w:sz w:val="24"/>
                <w:szCs w:val="24"/>
                <w:lang w:val="en-US"/>
              </w:rPr>
            </w:pPr>
            <w:r>
              <w:rPr>
                <w:sz w:val="24"/>
                <w:szCs w:val="24"/>
                <w:lang w:val="en-US"/>
              </w:rPr>
              <w:sym w:font="Wingdings" w:char="F0FC"/>
            </w:r>
          </w:p>
        </w:tc>
      </w:tr>
      <w:tr w:rsidR="00324B3C" w:rsidTr="00FB1605">
        <w:tc>
          <w:tcPr>
            <w:tcW w:w="569" w:type="dxa"/>
          </w:tcPr>
          <w:p w:rsidR="00324B3C" w:rsidRDefault="00FB1605" w:rsidP="003A3377">
            <w:pPr>
              <w:jc w:val="both"/>
              <w:rPr>
                <w:sz w:val="24"/>
                <w:szCs w:val="24"/>
                <w:lang w:val="en-US"/>
              </w:rPr>
            </w:pPr>
            <w:r>
              <w:rPr>
                <w:sz w:val="24"/>
                <w:szCs w:val="24"/>
                <w:lang w:val="en-US"/>
              </w:rPr>
              <w:t>d.</w:t>
            </w:r>
          </w:p>
        </w:tc>
        <w:tc>
          <w:tcPr>
            <w:tcW w:w="1411" w:type="dxa"/>
          </w:tcPr>
          <w:p w:rsidR="00324B3C" w:rsidRDefault="00FB1605" w:rsidP="00FB1605">
            <w:pPr>
              <w:jc w:val="center"/>
              <w:rPr>
                <w:sz w:val="24"/>
                <w:szCs w:val="24"/>
                <w:lang w:val="en-US"/>
              </w:rPr>
            </w:pPr>
            <w:r>
              <w:rPr>
                <w:sz w:val="24"/>
                <w:szCs w:val="24"/>
                <w:lang w:val="en-US"/>
              </w:rPr>
              <w:t>NaAlO</w:t>
            </w:r>
            <w:r w:rsidRPr="00FB1605">
              <w:rPr>
                <w:sz w:val="24"/>
                <w:szCs w:val="24"/>
                <w:vertAlign w:val="subscript"/>
                <w:lang w:val="en-US"/>
              </w:rPr>
              <w:t>2</w:t>
            </w:r>
          </w:p>
        </w:tc>
        <w:tc>
          <w:tcPr>
            <w:tcW w:w="1440" w:type="dxa"/>
          </w:tcPr>
          <w:p w:rsidR="00324B3C" w:rsidRDefault="00C7522A" w:rsidP="00FB1605">
            <w:pPr>
              <w:jc w:val="center"/>
              <w:rPr>
                <w:sz w:val="24"/>
                <w:szCs w:val="24"/>
                <w:lang w:val="en-US"/>
              </w:rPr>
            </w:pPr>
            <w:r>
              <w:rPr>
                <w:sz w:val="24"/>
                <w:szCs w:val="24"/>
                <w:lang w:val="en-US"/>
              </w:rPr>
              <w:t>-</w:t>
            </w:r>
          </w:p>
        </w:tc>
        <w:tc>
          <w:tcPr>
            <w:tcW w:w="1620" w:type="dxa"/>
          </w:tcPr>
          <w:p w:rsidR="00324B3C" w:rsidRDefault="00FB1605" w:rsidP="00FB1605">
            <w:pPr>
              <w:jc w:val="center"/>
              <w:rPr>
                <w:sz w:val="24"/>
                <w:szCs w:val="24"/>
                <w:lang w:val="en-US"/>
              </w:rPr>
            </w:pPr>
            <w:r>
              <w:rPr>
                <w:sz w:val="24"/>
                <w:szCs w:val="24"/>
                <w:lang w:val="en-US"/>
              </w:rPr>
              <w:sym w:font="Wingdings" w:char="F0FC"/>
            </w:r>
          </w:p>
        </w:tc>
      </w:tr>
      <w:tr w:rsidR="00324B3C" w:rsidTr="00FB1605">
        <w:tc>
          <w:tcPr>
            <w:tcW w:w="569" w:type="dxa"/>
          </w:tcPr>
          <w:p w:rsidR="00324B3C" w:rsidRDefault="00FB1605" w:rsidP="003A3377">
            <w:pPr>
              <w:jc w:val="both"/>
              <w:rPr>
                <w:sz w:val="24"/>
                <w:szCs w:val="24"/>
                <w:lang w:val="en-US"/>
              </w:rPr>
            </w:pPr>
            <w:r>
              <w:rPr>
                <w:sz w:val="24"/>
                <w:szCs w:val="24"/>
                <w:lang w:val="en-US"/>
              </w:rPr>
              <w:t>e.</w:t>
            </w:r>
          </w:p>
        </w:tc>
        <w:tc>
          <w:tcPr>
            <w:tcW w:w="1411" w:type="dxa"/>
          </w:tcPr>
          <w:p w:rsidR="00324B3C" w:rsidRDefault="00FB1605" w:rsidP="00FB1605">
            <w:pPr>
              <w:jc w:val="center"/>
              <w:rPr>
                <w:sz w:val="24"/>
                <w:szCs w:val="24"/>
                <w:lang w:val="en-US"/>
              </w:rPr>
            </w:pPr>
            <w:r>
              <w:rPr>
                <w:sz w:val="24"/>
                <w:szCs w:val="24"/>
                <w:lang w:val="en-US"/>
              </w:rPr>
              <w:t>H</w:t>
            </w:r>
            <w:r w:rsidRPr="00FB1605">
              <w:rPr>
                <w:sz w:val="24"/>
                <w:szCs w:val="24"/>
                <w:vertAlign w:val="subscript"/>
                <w:lang w:val="en-US"/>
              </w:rPr>
              <w:t>2</w:t>
            </w:r>
          </w:p>
        </w:tc>
        <w:tc>
          <w:tcPr>
            <w:tcW w:w="1440" w:type="dxa"/>
          </w:tcPr>
          <w:p w:rsidR="00324B3C" w:rsidRDefault="00C7522A" w:rsidP="00FB1605">
            <w:pPr>
              <w:jc w:val="center"/>
              <w:rPr>
                <w:sz w:val="24"/>
                <w:szCs w:val="24"/>
                <w:lang w:val="en-US"/>
              </w:rPr>
            </w:pPr>
            <w:r>
              <w:rPr>
                <w:sz w:val="24"/>
                <w:szCs w:val="24"/>
                <w:lang w:val="en-US"/>
              </w:rPr>
              <w:sym w:font="Wingdings" w:char="F0FC"/>
            </w:r>
          </w:p>
        </w:tc>
        <w:tc>
          <w:tcPr>
            <w:tcW w:w="1620" w:type="dxa"/>
          </w:tcPr>
          <w:p w:rsidR="00324B3C" w:rsidRDefault="00C7522A" w:rsidP="00FB1605">
            <w:pPr>
              <w:jc w:val="center"/>
              <w:rPr>
                <w:sz w:val="24"/>
                <w:szCs w:val="24"/>
                <w:lang w:val="en-US"/>
              </w:rPr>
            </w:pPr>
            <w:r>
              <w:rPr>
                <w:sz w:val="24"/>
                <w:szCs w:val="24"/>
                <w:lang w:val="en-US"/>
              </w:rPr>
              <w:t>-</w:t>
            </w:r>
            <w:bookmarkStart w:id="0" w:name="_GoBack"/>
            <w:bookmarkEnd w:id="0"/>
          </w:p>
        </w:tc>
      </w:tr>
    </w:tbl>
    <w:p w:rsidR="00324B3C" w:rsidRDefault="00FB1605" w:rsidP="00FB1605">
      <w:pPr>
        <w:spacing w:after="0" w:line="240" w:lineRule="auto"/>
        <w:ind w:left="270"/>
        <w:jc w:val="both"/>
        <w:rPr>
          <w:sz w:val="24"/>
          <w:szCs w:val="24"/>
          <w:lang w:val="en-US"/>
        </w:rPr>
      </w:pPr>
      <w:r w:rsidRPr="00FB1605">
        <w:rPr>
          <w:b/>
          <w:bCs/>
          <w:sz w:val="24"/>
          <w:szCs w:val="24"/>
          <w:lang w:val="en-US"/>
        </w:rPr>
        <w:t>Pembahasan</w:t>
      </w:r>
      <w:r>
        <w:rPr>
          <w:sz w:val="24"/>
          <w:szCs w:val="24"/>
          <w:lang w:val="en-US"/>
        </w:rPr>
        <w:t>:</w:t>
      </w:r>
    </w:p>
    <w:p w:rsidR="00FB1605" w:rsidRDefault="00FB1605" w:rsidP="00FB1605">
      <w:pPr>
        <w:spacing w:after="0" w:line="240" w:lineRule="auto"/>
        <w:ind w:left="270"/>
        <w:jc w:val="both"/>
        <w:rPr>
          <w:sz w:val="24"/>
          <w:szCs w:val="24"/>
          <w:lang w:val="en-US"/>
        </w:rPr>
      </w:pPr>
      <w:r>
        <w:rPr>
          <w:sz w:val="24"/>
          <w:szCs w:val="24"/>
          <w:lang w:val="en-US"/>
        </w:rPr>
        <w:t>Unsur</w:t>
      </w:r>
      <w:r w:rsidR="008B5CB4">
        <w:rPr>
          <w:sz w:val="24"/>
          <w:szCs w:val="24"/>
          <w:lang w:val="en-US"/>
        </w:rPr>
        <w:t xml:space="preserve"> merupakan zat tunggal yang tidak dapat dipisahkan lagi melalui reaksi kimia biasa. Contohnya: Al, sedangkan senyawa merupakan gabungan dari beberapa unsur yang </w:t>
      </w:r>
      <w:r w:rsidR="00EC6FA3">
        <w:rPr>
          <w:sz w:val="24"/>
          <w:szCs w:val="24"/>
          <w:lang w:val="en-US"/>
        </w:rPr>
        <w:t xml:space="preserve">berbeda jenis yang saling berikatan melalui reaksi kimia. Contoh: NaOH, </w:t>
      </w:r>
      <w:r w:rsidR="00EC6FA3" w:rsidRPr="00EC6FA3">
        <w:rPr>
          <w:sz w:val="24"/>
          <w:szCs w:val="24"/>
          <w:lang w:val="en-US"/>
        </w:rPr>
        <w:t>H</w:t>
      </w:r>
      <w:r w:rsidR="00EC6FA3" w:rsidRPr="00EC6FA3">
        <w:rPr>
          <w:sz w:val="24"/>
          <w:szCs w:val="24"/>
          <w:vertAlign w:val="subscript"/>
          <w:lang w:val="en-US"/>
        </w:rPr>
        <w:t>2</w:t>
      </w:r>
      <w:r w:rsidR="00EC6FA3" w:rsidRPr="00EC6FA3">
        <w:rPr>
          <w:sz w:val="24"/>
          <w:szCs w:val="24"/>
          <w:lang w:val="en-US"/>
        </w:rPr>
        <w:t>O</w:t>
      </w:r>
      <w:r w:rsidR="00EC6FA3">
        <w:rPr>
          <w:sz w:val="24"/>
          <w:szCs w:val="24"/>
          <w:lang w:val="en-US"/>
        </w:rPr>
        <w:t>, NaAlO</w:t>
      </w:r>
      <w:r w:rsidR="00EC6FA3" w:rsidRPr="00FB1605">
        <w:rPr>
          <w:sz w:val="24"/>
          <w:szCs w:val="24"/>
          <w:vertAlign w:val="subscript"/>
          <w:lang w:val="en-US"/>
        </w:rPr>
        <w:t>2</w:t>
      </w:r>
      <w:r w:rsidR="00EC6FA3">
        <w:rPr>
          <w:sz w:val="24"/>
          <w:szCs w:val="24"/>
          <w:vertAlign w:val="subscript"/>
          <w:lang w:val="en-US"/>
        </w:rPr>
        <w:t xml:space="preserve"> </w:t>
      </w:r>
      <w:r w:rsidR="00EC6FA3">
        <w:rPr>
          <w:sz w:val="24"/>
          <w:szCs w:val="24"/>
          <w:lang w:val="en-US"/>
        </w:rPr>
        <w:t>, dan H</w:t>
      </w:r>
      <w:r w:rsidR="00EC6FA3" w:rsidRPr="00FB1605">
        <w:rPr>
          <w:sz w:val="24"/>
          <w:szCs w:val="24"/>
          <w:vertAlign w:val="subscript"/>
          <w:lang w:val="en-US"/>
        </w:rPr>
        <w:t>2</w:t>
      </w:r>
      <w:r w:rsidR="00EC6FA3">
        <w:rPr>
          <w:sz w:val="24"/>
          <w:szCs w:val="24"/>
          <w:lang w:val="en-US"/>
        </w:rPr>
        <w:t>.</w:t>
      </w:r>
    </w:p>
    <w:p w:rsidR="00EC6FA3" w:rsidRPr="00EC6FA3" w:rsidRDefault="00EC6FA3" w:rsidP="00FB1605">
      <w:pPr>
        <w:spacing w:after="0" w:line="240" w:lineRule="auto"/>
        <w:ind w:left="270"/>
        <w:jc w:val="both"/>
        <w:rPr>
          <w:sz w:val="24"/>
          <w:szCs w:val="24"/>
          <w:lang w:val="en-US"/>
        </w:rPr>
      </w:pPr>
    </w:p>
    <w:p w:rsidR="00292A9F" w:rsidRDefault="007F042E" w:rsidP="00535F18">
      <w:pPr>
        <w:pStyle w:val="ListParagraph"/>
        <w:numPr>
          <w:ilvl w:val="0"/>
          <w:numId w:val="14"/>
        </w:numPr>
        <w:spacing w:after="0" w:line="240" w:lineRule="auto"/>
        <w:ind w:left="270" w:hanging="270"/>
        <w:jc w:val="both"/>
        <w:rPr>
          <w:sz w:val="24"/>
          <w:szCs w:val="24"/>
          <w:lang w:val="en-US"/>
        </w:rPr>
      </w:pPr>
      <w:r w:rsidRPr="0047235B">
        <w:rPr>
          <w:sz w:val="24"/>
          <w:szCs w:val="24"/>
          <w:lang w:val="en-US"/>
        </w:rPr>
        <w:t>Z</w:t>
      </w:r>
      <w:r w:rsidR="00D01E53" w:rsidRPr="0047235B">
        <w:rPr>
          <w:sz w:val="24"/>
          <w:szCs w:val="24"/>
          <w:lang w:val="en-US"/>
        </w:rPr>
        <w:t>at yang diperbolehkan jika disimpan menggunakan botol yang terbuat dari alumunium</w:t>
      </w:r>
      <w:r w:rsidR="0047235B" w:rsidRPr="0047235B">
        <w:rPr>
          <w:sz w:val="24"/>
          <w:szCs w:val="24"/>
          <w:lang w:val="en-US"/>
        </w:rPr>
        <w:t xml:space="preserve"> yaitu</w:t>
      </w:r>
      <w:r w:rsidR="00292A9F">
        <w:rPr>
          <w:sz w:val="24"/>
          <w:szCs w:val="24"/>
          <w:lang w:val="en-US"/>
        </w:rPr>
        <w:t>:</w:t>
      </w:r>
    </w:p>
    <w:p w:rsidR="00292A9F" w:rsidRDefault="00292A9F" w:rsidP="00292A9F">
      <w:pPr>
        <w:pStyle w:val="ListParagraph"/>
        <w:spacing w:after="0" w:line="240" w:lineRule="auto"/>
        <w:ind w:left="270"/>
        <w:jc w:val="both"/>
        <w:rPr>
          <w:sz w:val="24"/>
          <w:szCs w:val="24"/>
          <w:lang w:val="en-US"/>
        </w:rPr>
      </w:pPr>
      <w:r>
        <w:rPr>
          <w:sz w:val="24"/>
          <w:szCs w:val="24"/>
          <w:lang w:val="en-US"/>
        </w:rPr>
        <w:sym w:font="Wingdings" w:char="F0FC"/>
      </w:r>
      <w:r>
        <w:rPr>
          <w:sz w:val="24"/>
          <w:szCs w:val="24"/>
          <w:lang w:val="en-US"/>
        </w:rPr>
        <w:t xml:space="preserve"> A</w:t>
      </w:r>
      <w:r w:rsidR="0047235B" w:rsidRPr="0047235B">
        <w:rPr>
          <w:sz w:val="24"/>
          <w:szCs w:val="24"/>
          <w:lang w:val="en-US"/>
        </w:rPr>
        <w:t>lkohol (</w:t>
      </w:r>
      <w:r w:rsidR="0047235B" w:rsidRPr="00535F18">
        <w:rPr>
          <w:sz w:val="24"/>
          <w:szCs w:val="24"/>
          <w:lang w:val="en-US"/>
        </w:rPr>
        <w:t>C</w:t>
      </w:r>
      <w:r w:rsidR="0047235B" w:rsidRPr="00535F18">
        <w:rPr>
          <w:sz w:val="24"/>
          <w:szCs w:val="24"/>
          <w:vertAlign w:val="subscript"/>
          <w:lang w:val="en-US"/>
        </w:rPr>
        <w:t>2</w:t>
      </w:r>
      <w:r w:rsidR="0047235B" w:rsidRPr="00535F18">
        <w:rPr>
          <w:sz w:val="24"/>
          <w:szCs w:val="24"/>
          <w:lang w:val="en-US"/>
        </w:rPr>
        <w:t>H</w:t>
      </w:r>
      <w:r w:rsidR="0047235B" w:rsidRPr="00535F18">
        <w:rPr>
          <w:sz w:val="24"/>
          <w:szCs w:val="24"/>
          <w:vertAlign w:val="subscript"/>
          <w:lang w:val="en-US"/>
        </w:rPr>
        <w:t>5</w:t>
      </w:r>
      <w:r w:rsidR="0047235B" w:rsidRPr="00535F18">
        <w:rPr>
          <w:sz w:val="24"/>
          <w:szCs w:val="24"/>
          <w:lang w:val="en-US"/>
        </w:rPr>
        <w:t>OH</w:t>
      </w:r>
      <w:r w:rsidR="0047235B" w:rsidRPr="0047235B">
        <w:rPr>
          <w:sz w:val="24"/>
          <w:szCs w:val="24"/>
          <w:lang w:val="en-US"/>
        </w:rPr>
        <w:t>)</w:t>
      </w:r>
      <w:r>
        <w:rPr>
          <w:sz w:val="24"/>
          <w:szCs w:val="24"/>
          <w:lang w:val="en-US"/>
        </w:rPr>
        <w:t>.</w:t>
      </w:r>
    </w:p>
    <w:p w:rsidR="00292A9F" w:rsidRDefault="00292A9F" w:rsidP="00292A9F">
      <w:pPr>
        <w:pStyle w:val="ListParagraph"/>
        <w:spacing w:after="0" w:line="240" w:lineRule="auto"/>
        <w:ind w:left="270"/>
        <w:jc w:val="both"/>
        <w:rPr>
          <w:sz w:val="24"/>
          <w:szCs w:val="24"/>
          <w:lang w:val="en-US"/>
        </w:rPr>
      </w:pPr>
      <w:r>
        <w:rPr>
          <w:sz w:val="24"/>
          <w:szCs w:val="24"/>
          <w:lang w:val="en-US"/>
        </w:rPr>
        <w:sym w:font="Wingdings" w:char="F0FB"/>
      </w:r>
      <w:r>
        <w:rPr>
          <w:sz w:val="24"/>
          <w:szCs w:val="24"/>
          <w:lang w:val="en-US"/>
        </w:rPr>
        <w:t xml:space="preserve"> Natrium hidroksida (NaOH).</w:t>
      </w:r>
    </w:p>
    <w:p w:rsidR="009E6ED1" w:rsidRDefault="00292A9F" w:rsidP="00292A9F">
      <w:pPr>
        <w:pStyle w:val="ListParagraph"/>
        <w:spacing w:after="0" w:line="240" w:lineRule="auto"/>
        <w:ind w:left="270"/>
        <w:jc w:val="both"/>
        <w:rPr>
          <w:sz w:val="24"/>
          <w:szCs w:val="24"/>
          <w:lang w:val="en-US"/>
        </w:rPr>
      </w:pPr>
      <w:r>
        <w:rPr>
          <w:sz w:val="24"/>
          <w:szCs w:val="24"/>
          <w:lang w:val="en-US"/>
        </w:rPr>
        <w:sym w:font="Wingdings" w:char="F0FC"/>
      </w:r>
      <w:r>
        <w:rPr>
          <w:sz w:val="24"/>
          <w:szCs w:val="24"/>
          <w:lang w:val="en-US"/>
        </w:rPr>
        <w:t xml:space="preserve"> A</w:t>
      </w:r>
      <w:r w:rsidR="0047235B" w:rsidRPr="0047235B">
        <w:rPr>
          <w:sz w:val="24"/>
          <w:szCs w:val="24"/>
          <w:lang w:val="en-US"/>
        </w:rPr>
        <w:t xml:space="preserve">sam cuka </w:t>
      </w:r>
      <w:bookmarkStart w:id="1" w:name="_Hlk95975246"/>
      <w:r w:rsidR="0047235B" w:rsidRPr="0047235B">
        <w:rPr>
          <w:sz w:val="24"/>
          <w:szCs w:val="24"/>
          <w:lang w:val="en-US"/>
        </w:rPr>
        <w:t>(CH</w:t>
      </w:r>
      <w:r w:rsidR="0047235B" w:rsidRPr="0047235B">
        <w:rPr>
          <w:sz w:val="24"/>
          <w:szCs w:val="24"/>
          <w:vertAlign w:val="subscript"/>
          <w:lang w:val="en-US"/>
        </w:rPr>
        <w:t>3</w:t>
      </w:r>
      <w:r w:rsidR="0047235B" w:rsidRPr="0047235B">
        <w:rPr>
          <w:sz w:val="24"/>
          <w:szCs w:val="24"/>
          <w:lang w:val="en-US"/>
        </w:rPr>
        <w:t>COOH).</w:t>
      </w:r>
      <w:bookmarkEnd w:id="1"/>
    </w:p>
    <w:p w:rsidR="00292A9F" w:rsidRPr="0047235B" w:rsidRDefault="00292A9F" w:rsidP="00292A9F">
      <w:pPr>
        <w:pStyle w:val="ListParagraph"/>
        <w:spacing w:after="0" w:line="240" w:lineRule="auto"/>
        <w:ind w:left="270"/>
        <w:jc w:val="both"/>
        <w:rPr>
          <w:sz w:val="24"/>
          <w:szCs w:val="24"/>
          <w:lang w:val="en-US"/>
        </w:rPr>
      </w:pPr>
      <w:r>
        <w:rPr>
          <w:sz w:val="24"/>
          <w:szCs w:val="24"/>
          <w:lang w:val="en-US"/>
        </w:rPr>
        <w:sym w:font="Wingdings" w:char="F0FB"/>
      </w:r>
      <w:r>
        <w:rPr>
          <w:sz w:val="24"/>
          <w:szCs w:val="24"/>
          <w:lang w:val="en-US"/>
        </w:rPr>
        <w:t xml:space="preserve"> Asam klorida (HCl).</w:t>
      </w:r>
    </w:p>
    <w:p w:rsidR="0047235B" w:rsidRDefault="0047235B" w:rsidP="00535F18">
      <w:pPr>
        <w:spacing w:after="0" w:line="240" w:lineRule="auto"/>
        <w:ind w:left="270"/>
        <w:jc w:val="both"/>
        <w:rPr>
          <w:sz w:val="24"/>
          <w:szCs w:val="24"/>
          <w:lang w:val="en-US"/>
        </w:rPr>
      </w:pPr>
      <w:r w:rsidRPr="0047235B">
        <w:rPr>
          <w:b/>
          <w:bCs/>
          <w:sz w:val="24"/>
          <w:szCs w:val="24"/>
          <w:lang w:val="en-US"/>
        </w:rPr>
        <w:t>Pembahasan</w:t>
      </w:r>
      <w:r>
        <w:rPr>
          <w:sz w:val="24"/>
          <w:szCs w:val="24"/>
          <w:lang w:val="en-US"/>
        </w:rPr>
        <w:t>:</w:t>
      </w:r>
    </w:p>
    <w:p w:rsidR="0047235B" w:rsidRDefault="0047235B" w:rsidP="00535F18">
      <w:pPr>
        <w:spacing w:after="0" w:line="240" w:lineRule="auto"/>
        <w:ind w:left="270"/>
        <w:jc w:val="both"/>
        <w:rPr>
          <w:sz w:val="24"/>
          <w:szCs w:val="24"/>
          <w:lang w:val="en-US"/>
        </w:rPr>
      </w:pPr>
      <w:r>
        <w:rPr>
          <w:sz w:val="24"/>
          <w:szCs w:val="24"/>
          <w:lang w:val="en-US"/>
        </w:rPr>
        <w:t xml:space="preserve">Natrium hidroksida (NaOH) termasuk basa kuat dan asam klorida (HCl) termasuk asam kuat, kedua zat tersebut tidak diperbolehkan disimpan dalam botol alumunium. Hal ini dikarenakan alumunium mudah larut terhadap asam dan basa kuat. Sedangkan asam cuka </w:t>
      </w:r>
      <w:r w:rsidRPr="0047235B">
        <w:rPr>
          <w:sz w:val="24"/>
          <w:szCs w:val="24"/>
          <w:lang w:val="en-US"/>
        </w:rPr>
        <w:t>(CH</w:t>
      </w:r>
      <w:r w:rsidRPr="0047235B">
        <w:rPr>
          <w:sz w:val="24"/>
          <w:szCs w:val="24"/>
          <w:vertAlign w:val="subscript"/>
          <w:lang w:val="en-US"/>
        </w:rPr>
        <w:t>3</w:t>
      </w:r>
      <w:r w:rsidRPr="0047235B">
        <w:rPr>
          <w:sz w:val="24"/>
          <w:szCs w:val="24"/>
          <w:lang w:val="en-US"/>
        </w:rPr>
        <w:t>COOH</w:t>
      </w:r>
      <w:r>
        <w:rPr>
          <w:sz w:val="24"/>
          <w:szCs w:val="24"/>
          <w:lang w:val="en-US"/>
        </w:rPr>
        <w:t>) termasuk dalam golongan basa lemah</w:t>
      </w:r>
      <w:r w:rsidR="002E6FFF">
        <w:rPr>
          <w:sz w:val="24"/>
          <w:szCs w:val="24"/>
          <w:lang w:val="en-US"/>
        </w:rPr>
        <w:t>, sehingga aman disimpan pada botol alumunium.</w:t>
      </w:r>
    </w:p>
    <w:p w:rsidR="0047235B" w:rsidRPr="00324B3C" w:rsidRDefault="0047235B" w:rsidP="003A3377">
      <w:pPr>
        <w:spacing w:after="0" w:line="240" w:lineRule="auto"/>
        <w:jc w:val="both"/>
        <w:rPr>
          <w:sz w:val="24"/>
          <w:szCs w:val="24"/>
          <w:lang w:val="en-US"/>
        </w:rPr>
      </w:pPr>
    </w:p>
    <w:p w:rsidR="009E6ED1" w:rsidRPr="00292A9F" w:rsidRDefault="002E6FFF" w:rsidP="00292A9F">
      <w:pPr>
        <w:pStyle w:val="ListParagraph"/>
        <w:numPr>
          <w:ilvl w:val="0"/>
          <w:numId w:val="14"/>
        </w:numPr>
        <w:tabs>
          <w:tab w:val="left" w:pos="630"/>
        </w:tabs>
        <w:spacing w:after="0" w:line="240" w:lineRule="auto"/>
        <w:ind w:left="270" w:hanging="270"/>
        <w:jc w:val="both"/>
        <w:rPr>
          <w:sz w:val="24"/>
          <w:szCs w:val="24"/>
          <w:lang w:val="en-US"/>
        </w:rPr>
      </w:pPr>
      <w:r w:rsidRPr="00292A9F">
        <w:rPr>
          <w:sz w:val="24"/>
          <w:szCs w:val="24"/>
          <w:lang w:val="en-US"/>
        </w:rPr>
        <w:t>E</w:t>
      </w:r>
    </w:p>
    <w:p w:rsidR="0066121C" w:rsidRDefault="0066121C" w:rsidP="00292A9F">
      <w:pPr>
        <w:spacing w:after="0" w:line="240" w:lineRule="auto"/>
        <w:ind w:left="270"/>
        <w:jc w:val="both"/>
        <w:rPr>
          <w:sz w:val="24"/>
          <w:szCs w:val="24"/>
          <w:lang w:val="en-US"/>
        </w:rPr>
      </w:pPr>
      <w:r w:rsidRPr="0066121C">
        <w:rPr>
          <w:b/>
          <w:bCs/>
          <w:sz w:val="24"/>
          <w:szCs w:val="24"/>
          <w:lang w:val="en-US"/>
        </w:rPr>
        <w:t>Pembahasan</w:t>
      </w:r>
      <w:r>
        <w:rPr>
          <w:sz w:val="24"/>
          <w:szCs w:val="24"/>
          <w:lang w:val="en-US"/>
        </w:rPr>
        <w:t>:</w:t>
      </w:r>
    </w:p>
    <w:p w:rsidR="0066121C" w:rsidRDefault="007C5451" w:rsidP="00292A9F">
      <w:pPr>
        <w:spacing w:after="0" w:line="240" w:lineRule="auto"/>
        <w:ind w:left="270"/>
        <w:jc w:val="both"/>
        <w:rPr>
          <w:sz w:val="24"/>
          <w:szCs w:val="24"/>
          <w:lang w:val="en-US"/>
        </w:rPr>
      </w:pPr>
      <w:r>
        <w:rPr>
          <w:sz w:val="24"/>
          <w:szCs w:val="24"/>
          <w:lang w:val="en-US"/>
        </w:rPr>
        <w:t>Hebel termasuk campuran karena tersusun dari gabungan pasir, semen, air, pasta alumunium, dll. Campuran adalah gabungan dua zat atau lebih yang masing-masing zat penyusunnya masih memiliki sifat aslinya.</w:t>
      </w:r>
    </w:p>
    <w:p w:rsidR="00C65496" w:rsidRPr="0066121C" w:rsidRDefault="00C65496" w:rsidP="0066121C">
      <w:pPr>
        <w:spacing w:after="0" w:line="240" w:lineRule="auto"/>
        <w:jc w:val="both"/>
        <w:rPr>
          <w:sz w:val="24"/>
          <w:szCs w:val="24"/>
          <w:lang w:val="en-US"/>
        </w:rPr>
      </w:pPr>
    </w:p>
    <w:p w:rsidR="00292A9F" w:rsidRDefault="00292A9F" w:rsidP="00292A9F">
      <w:pPr>
        <w:pStyle w:val="ListParagraph"/>
        <w:numPr>
          <w:ilvl w:val="0"/>
          <w:numId w:val="12"/>
        </w:numPr>
        <w:spacing w:after="0" w:line="240" w:lineRule="auto"/>
        <w:ind w:left="270" w:hanging="270"/>
        <w:jc w:val="both"/>
        <w:rPr>
          <w:sz w:val="24"/>
          <w:szCs w:val="24"/>
          <w:lang w:val="en-US"/>
        </w:rPr>
      </w:pPr>
      <w:r>
        <w:rPr>
          <w:sz w:val="24"/>
          <w:szCs w:val="24"/>
          <w:lang w:val="en-US"/>
        </w:rPr>
        <w:t>18 buah.</w:t>
      </w:r>
    </w:p>
    <w:p w:rsidR="00292A9F" w:rsidRPr="00292A9F" w:rsidRDefault="00292A9F" w:rsidP="00292A9F">
      <w:pPr>
        <w:pStyle w:val="ListParagraph"/>
        <w:spacing w:after="0" w:line="240" w:lineRule="auto"/>
        <w:ind w:left="270"/>
        <w:jc w:val="both"/>
        <w:rPr>
          <w:b/>
          <w:bCs/>
          <w:sz w:val="24"/>
          <w:szCs w:val="24"/>
          <w:lang w:val="en-US"/>
        </w:rPr>
      </w:pPr>
      <w:r w:rsidRPr="00292A9F">
        <w:rPr>
          <w:b/>
          <w:bCs/>
          <w:sz w:val="24"/>
          <w:szCs w:val="24"/>
          <w:lang w:val="en-US"/>
        </w:rPr>
        <w:t>Pembahasan:</w:t>
      </w:r>
    </w:p>
    <w:p w:rsidR="009E6ED1" w:rsidRDefault="005832D3" w:rsidP="00292A9F">
      <w:pPr>
        <w:pStyle w:val="ListParagraph"/>
        <w:spacing w:after="0" w:line="240" w:lineRule="auto"/>
        <w:ind w:left="270"/>
        <w:jc w:val="both"/>
        <w:rPr>
          <w:sz w:val="24"/>
          <w:szCs w:val="24"/>
          <w:lang w:val="en-US"/>
        </w:rPr>
      </w:pPr>
      <w:r>
        <w:rPr>
          <w:sz w:val="24"/>
          <w:szCs w:val="24"/>
          <w:lang w:val="en-US"/>
        </w:rPr>
        <w:t>Diketahui : Panjang pagar = 15 m</w:t>
      </w:r>
    </w:p>
    <w:p w:rsidR="005832D3" w:rsidRDefault="005832D3" w:rsidP="005832D3">
      <w:pPr>
        <w:spacing w:after="0" w:line="240" w:lineRule="auto"/>
        <w:ind w:left="1440"/>
        <w:jc w:val="both"/>
        <w:rPr>
          <w:sz w:val="24"/>
          <w:szCs w:val="24"/>
          <w:lang w:val="en-US"/>
        </w:rPr>
      </w:pPr>
      <w:r>
        <w:rPr>
          <w:sz w:val="24"/>
          <w:szCs w:val="24"/>
          <w:lang w:val="en-US"/>
        </w:rPr>
        <w:t xml:space="preserve"> Tinggi pagar = 1,2 m</w:t>
      </w:r>
    </w:p>
    <w:p w:rsidR="005832D3" w:rsidRDefault="005832D3" w:rsidP="005832D3">
      <w:pPr>
        <w:spacing w:after="0" w:line="240" w:lineRule="auto"/>
        <w:ind w:left="1440"/>
        <w:jc w:val="both"/>
        <w:rPr>
          <w:sz w:val="24"/>
          <w:szCs w:val="24"/>
          <w:lang w:val="en-US"/>
        </w:rPr>
      </w:pPr>
      <w:r>
        <w:rPr>
          <w:sz w:val="24"/>
          <w:szCs w:val="24"/>
          <w:lang w:val="en-US"/>
        </w:rPr>
        <w:t xml:space="preserve"> Ukuran pembelian kelipatan 1 m</w:t>
      </w:r>
      <w:r w:rsidRPr="005832D3">
        <w:rPr>
          <w:sz w:val="24"/>
          <w:szCs w:val="24"/>
          <w:vertAlign w:val="superscript"/>
          <w:lang w:val="en-US"/>
        </w:rPr>
        <w:t>2</w:t>
      </w:r>
    </w:p>
    <w:p w:rsidR="005832D3" w:rsidRDefault="005832D3" w:rsidP="00292A9F">
      <w:pPr>
        <w:spacing w:after="0" w:line="240" w:lineRule="auto"/>
        <w:ind w:left="270"/>
        <w:jc w:val="both"/>
        <w:rPr>
          <w:sz w:val="24"/>
          <w:szCs w:val="24"/>
          <w:lang w:val="en-US"/>
        </w:rPr>
      </w:pPr>
      <w:r>
        <w:rPr>
          <w:sz w:val="24"/>
          <w:szCs w:val="24"/>
          <w:lang w:val="en-US"/>
        </w:rPr>
        <w:t>Ditanyakan : berapa hebel yang harus dibeli?</w:t>
      </w:r>
    </w:p>
    <w:p w:rsidR="005832D3" w:rsidRDefault="005832D3" w:rsidP="00292A9F">
      <w:pPr>
        <w:spacing w:after="0" w:line="240" w:lineRule="auto"/>
        <w:ind w:left="270"/>
        <w:jc w:val="both"/>
        <w:rPr>
          <w:sz w:val="24"/>
          <w:szCs w:val="24"/>
          <w:lang w:val="en-US"/>
        </w:rPr>
      </w:pPr>
      <w:r>
        <w:rPr>
          <w:sz w:val="24"/>
          <w:szCs w:val="24"/>
          <w:lang w:val="en-US"/>
        </w:rPr>
        <w:t>Jawab:</w:t>
      </w:r>
    </w:p>
    <w:p w:rsidR="005832D3" w:rsidRDefault="005832D3" w:rsidP="00292A9F">
      <w:pPr>
        <w:spacing w:after="0" w:line="240" w:lineRule="auto"/>
        <w:ind w:left="270"/>
        <w:jc w:val="both"/>
        <w:rPr>
          <w:sz w:val="24"/>
          <w:szCs w:val="24"/>
          <w:lang w:val="en-US"/>
        </w:rPr>
      </w:pPr>
      <w:r>
        <w:rPr>
          <w:sz w:val="24"/>
          <w:szCs w:val="24"/>
          <w:lang w:val="en-US"/>
        </w:rPr>
        <w:t>Luas = p x l = 15 x 1,2 = 18 m</w:t>
      </w:r>
      <w:r w:rsidR="006E2501" w:rsidRPr="006E2501">
        <w:rPr>
          <w:sz w:val="24"/>
          <w:szCs w:val="24"/>
          <w:vertAlign w:val="superscript"/>
          <w:lang w:val="en-US"/>
        </w:rPr>
        <w:t>2</w:t>
      </w:r>
    </w:p>
    <w:p w:rsidR="006E2501" w:rsidRDefault="006E2501" w:rsidP="00292A9F">
      <w:pPr>
        <w:spacing w:after="0" w:line="240" w:lineRule="auto"/>
        <w:ind w:left="270"/>
        <w:jc w:val="both"/>
        <w:rPr>
          <w:sz w:val="24"/>
          <w:szCs w:val="24"/>
          <w:lang w:val="en-US"/>
        </w:rPr>
      </w:pPr>
      <w:r>
        <w:rPr>
          <w:sz w:val="24"/>
          <w:szCs w:val="24"/>
          <w:lang w:val="en-US"/>
        </w:rPr>
        <w:t>Ukuran pembelian kelipatan 1 m</w:t>
      </w:r>
      <w:r w:rsidRPr="006E2501">
        <w:rPr>
          <w:sz w:val="24"/>
          <w:szCs w:val="24"/>
          <w:vertAlign w:val="superscript"/>
          <w:lang w:val="en-US"/>
        </w:rPr>
        <w:t>2</w:t>
      </w:r>
      <w:r>
        <w:rPr>
          <w:sz w:val="24"/>
          <w:szCs w:val="24"/>
          <w:lang w:val="en-US"/>
        </w:rPr>
        <w:t xml:space="preserve"> = 18 : 1 = 18</w:t>
      </w:r>
    </w:p>
    <w:p w:rsidR="006E2501" w:rsidRPr="006E2501" w:rsidRDefault="006E2501" w:rsidP="00292A9F">
      <w:pPr>
        <w:spacing w:after="0" w:line="240" w:lineRule="auto"/>
        <w:ind w:left="270"/>
        <w:jc w:val="both"/>
        <w:rPr>
          <w:sz w:val="24"/>
          <w:szCs w:val="24"/>
          <w:lang w:val="en-US"/>
        </w:rPr>
      </w:pPr>
      <w:r>
        <w:rPr>
          <w:sz w:val="24"/>
          <w:szCs w:val="24"/>
          <w:lang w:val="en-US"/>
        </w:rPr>
        <w:t>Jadi, hebel yang harus dibeli pak Mehmed sebanyak 18 buah.</w:t>
      </w:r>
    </w:p>
    <w:p w:rsidR="00255AFD" w:rsidRPr="00324B3C" w:rsidRDefault="00255AFD" w:rsidP="003A3377">
      <w:pPr>
        <w:spacing w:after="0" w:line="240" w:lineRule="auto"/>
        <w:jc w:val="both"/>
        <w:rPr>
          <w:sz w:val="24"/>
          <w:szCs w:val="24"/>
          <w:lang w:val="en-US"/>
        </w:rPr>
      </w:pPr>
    </w:p>
    <w:p w:rsidR="00292A9F" w:rsidRDefault="009F6B38" w:rsidP="009F6B38">
      <w:pPr>
        <w:pStyle w:val="ListParagraph"/>
        <w:numPr>
          <w:ilvl w:val="0"/>
          <w:numId w:val="12"/>
        </w:numPr>
        <w:spacing w:after="0" w:line="240" w:lineRule="auto"/>
        <w:ind w:left="360"/>
        <w:jc w:val="both"/>
        <w:rPr>
          <w:sz w:val="24"/>
          <w:szCs w:val="24"/>
          <w:lang w:val="en-US"/>
        </w:rPr>
      </w:pPr>
      <w:r w:rsidRPr="00767964">
        <w:rPr>
          <w:sz w:val="24"/>
          <w:szCs w:val="24"/>
          <w:lang w:val="en-US"/>
        </w:rPr>
        <w:t>K</w:t>
      </w:r>
      <w:r w:rsidR="00B31AB1" w:rsidRPr="00767964">
        <w:rPr>
          <w:sz w:val="24"/>
          <w:szCs w:val="24"/>
          <w:lang w:val="en-US"/>
        </w:rPr>
        <w:t>ele</w:t>
      </w:r>
      <w:r w:rsidR="00B31AB1" w:rsidRPr="009F6B38">
        <w:rPr>
          <w:sz w:val="24"/>
          <w:szCs w:val="24"/>
          <w:lang w:val="en-US"/>
        </w:rPr>
        <w:t xml:space="preserve">bihan </w:t>
      </w:r>
      <w:r w:rsidR="00772FC6">
        <w:rPr>
          <w:sz w:val="24"/>
          <w:szCs w:val="24"/>
          <w:lang w:val="en-US"/>
        </w:rPr>
        <w:t xml:space="preserve">sifat fisis </w:t>
      </w:r>
      <w:r w:rsidR="00B31AB1" w:rsidRPr="009F6B38">
        <w:rPr>
          <w:sz w:val="24"/>
          <w:szCs w:val="24"/>
          <w:lang w:val="en-US"/>
        </w:rPr>
        <w:t>hebel</w:t>
      </w:r>
      <w:r w:rsidR="00772FC6">
        <w:rPr>
          <w:sz w:val="24"/>
          <w:szCs w:val="24"/>
          <w:lang w:val="en-US"/>
        </w:rPr>
        <w:t>,</w:t>
      </w:r>
      <w:r w:rsidR="00B31AB1" w:rsidRPr="009F6B38">
        <w:rPr>
          <w:sz w:val="24"/>
          <w:szCs w:val="24"/>
          <w:lang w:val="en-US"/>
        </w:rPr>
        <w:t xml:space="preserve"> yaitu</w:t>
      </w:r>
      <w:r w:rsidRPr="009F6B38">
        <w:rPr>
          <w:sz w:val="24"/>
          <w:szCs w:val="24"/>
          <w:lang w:val="en-US"/>
        </w:rPr>
        <w:t xml:space="preserve"> </w:t>
      </w:r>
    </w:p>
    <w:p w:rsidR="009E6ED1" w:rsidRDefault="00292A9F" w:rsidP="00292A9F">
      <w:pPr>
        <w:pStyle w:val="ListParagraph"/>
        <w:spacing w:after="0" w:line="240" w:lineRule="auto"/>
        <w:ind w:left="540" w:hanging="180"/>
        <w:jc w:val="both"/>
        <w:rPr>
          <w:sz w:val="24"/>
          <w:szCs w:val="24"/>
          <w:lang w:val="en-US"/>
        </w:rPr>
      </w:pPr>
      <w:r>
        <w:rPr>
          <w:sz w:val="24"/>
          <w:szCs w:val="24"/>
          <w:lang w:val="en-US"/>
        </w:rPr>
        <w:sym w:font="Wingdings" w:char="F0FC"/>
      </w:r>
      <w:r w:rsidR="009F6B38" w:rsidRPr="00292A9F">
        <w:rPr>
          <w:sz w:val="24"/>
          <w:szCs w:val="24"/>
          <w:lang w:val="en-US"/>
        </w:rPr>
        <w:t>Hebel memiliki massa jenis yang lebih kecil sehingga beban konstruksi bangunan menjadi berkurang.</w:t>
      </w:r>
    </w:p>
    <w:p w:rsidR="00FC096F" w:rsidRDefault="00772FC6" w:rsidP="00292A9F">
      <w:pPr>
        <w:pStyle w:val="ListParagraph"/>
        <w:spacing w:after="0" w:line="240" w:lineRule="auto"/>
        <w:ind w:left="540" w:hanging="180"/>
        <w:jc w:val="both"/>
        <w:rPr>
          <w:sz w:val="24"/>
          <w:szCs w:val="24"/>
          <w:lang w:val="en-US"/>
        </w:rPr>
      </w:pPr>
      <w:r>
        <w:rPr>
          <w:sz w:val="24"/>
          <w:szCs w:val="24"/>
          <w:lang w:val="en-US"/>
        </w:rPr>
        <w:lastRenderedPageBreak/>
        <w:sym w:font="Wingdings" w:char="F0FB"/>
      </w:r>
      <w:r>
        <w:rPr>
          <w:sz w:val="24"/>
          <w:szCs w:val="24"/>
          <w:lang w:val="en-US"/>
        </w:rPr>
        <w:t>Hebel memiliki massa jenis yang lebih besar sehingga menyebabkan konstruksi bangunan menjadi kuat.</w:t>
      </w:r>
    </w:p>
    <w:p w:rsidR="00772FC6" w:rsidRDefault="00772FC6" w:rsidP="00772FC6">
      <w:pPr>
        <w:pStyle w:val="ListParagraph"/>
        <w:spacing w:after="0" w:line="240" w:lineRule="auto"/>
        <w:ind w:left="540" w:hanging="180"/>
        <w:jc w:val="both"/>
        <w:rPr>
          <w:sz w:val="24"/>
          <w:szCs w:val="24"/>
          <w:lang w:val="en-US"/>
        </w:rPr>
      </w:pPr>
      <w:r>
        <w:rPr>
          <w:sz w:val="24"/>
          <w:szCs w:val="24"/>
          <w:lang w:val="en-US"/>
        </w:rPr>
        <w:sym w:font="Wingdings" w:char="F0FC"/>
      </w:r>
      <w:r>
        <w:rPr>
          <w:sz w:val="24"/>
          <w:szCs w:val="24"/>
          <w:lang w:val="en-US"/>
        </w:rPr>
        <w:t>Hebel memiliki gaya adhesi yang kuat terhadap perekat sehingga lebih kuat mer</w:t>
      </w:r>
      <w:r w:rsidR="00EA4CED">
        <w:rPr>
          <w:sz w:val="24"/>
          <w:szCs w:val="24"/>
          <w:lang w:val="en-US"/>
        </w:rPr>
        <w:t>e</w:t>
      </w:r>
      <w:r>
        <w:rPr>
          <w:sz w:val="24"/>
          <w:szCs w:val="24"/>
          <w:lang w:val="en-US"/>
        </w:rPr>
        <w:t>kat dari pada bata merah.</w:t>
      </w:r>
    </w:p>
    <w:p w:rsidR="000F7107" w:rsidRPr="004A1860" w:rsidRDefault="00772FC6" w:rsidP="004A1860">
      <w:pPr>
        <w:pStyle w:val="ListParagraph"/>
        <w:spacing w:after="0" w:line="240" w:lineRule="auto"/>
        <w:ind w:left="540" w:hanging="180"/>
        <w:jc w:val="both"/>
        <w:rPr>
          <w:sz w:val="24"/>
          <w:szCs w:val="24"/>
          <w:lang w:val="en-US"/>
        </w:rPr>
      </w:pPr>
      <w:r>
        <w:rPr>
          <w:sz w:val="24"/>
          <w:szCs w:val="24"/>
          <w:lang w:val="en-US"/>
        </w:rPr>
        <w:sym w:font="Wingdings" w:char="F0FB"/>
      </w:r>
      <w:r>
        <w:rPr>
          <w:sz w:val="24"/>
          <w:szCs w:val="24"/>
          <w:lang w:val="en-US"/>
        </w:rPr>
        <w:t>Hebel memiliki gaya kohesi yang kuat terhadap perekat sehingga lebih kuat mer</w:t>
      </w:r>
      <w:r w:rsidR="00EA4CED">
        <w:rPr>
          <w:sz w:val="24"/>
          <w:szCs w:val="24"/>
          <w:lang w:val="en-US"/>
        </w:rPr>
        <w:t>e</w:t>
      </w:r>
      <w:r>
        <w:rPr>
          <w:sz w:val="24"/>
          <w:szCs w:val="24"/>
          <w:lang w:val="en-US"/>
        </w:rPr>
        <w:t>kat dari pada bata merah.</w:t>
      </w:r>
    </w:p>
    <w:p w:rsidR="009F6B38" w:rsidRDefault="009F6B38" w:rsidP="00292A9F">
      <w:pPr>
        <w:spacing w:after="0" w:line="240" w:lineRule="auto"/>
        <w:ind w:left="360"/>
        <w:jc w:val="both"/>
        <w:rPr>
          <w:sz w:val="24"/>
          <w:szCs w:val="24"/>
          <w:lang w:val="en-US"/>
        </w:rPr>
      </w:pPr>
      <w:r w:rsidRPr="009F6B38">
        <w:rPr>
          <w:b/>
          <w:bCs/>
          <w:sz w:val="24"/>
          <w:szCs w:val="24"/>
          <w:lang w:val="en-US"/>
        </w:rPr>
        <w:t>Pembahasan</w:t>
      </w:r>
      <w:r>
        <w:rPr>
          <w:sz w:val="24"/>
          <w:szCs w:val="24"/>
          <w:lang w:val="en-US"/>
        </w:rPr>
        <w:t>:</w:t>
      </w:r>
    </w:p>
    <w:p w:rsidR="009F6B38" w:rsidRDefault="00772FC6" w:rsidP="00292A9F">
      <w:pPr>
        <w:spacing w:after="0" w:line="240" w:lineRule="auto"/>
        <w:ind w:left="360"/>
        <w:jc w:val="both"/>
        <w:rPr>
          <w:sz w:val="24"/>
          <w:szCs w:val="24"/>
          <w:lang w:val="en-US"/>
        </w:rPr>
      </w:pPr>
      <w:r>
        <w:rPr>
          <w:sz w:val="24"/>
          <w:szCs w:val="24"/>
          <w:lang w:val="en-US"/>
        </w:rPr>
        <w:t>Pernyataan 1 dan 3 benar, s</w:t>
      </w:r>
      <w:r w:rsidR="002B2E64">
        <w:rPr>
          <w:sz w:val="24"/>
          <w:szCs w:val="24"/>
          <w:lang w:val="en-US"/>
        </w:rPr>
        <w:t>alah satu kelebihan hebel yaitu lebih ringan dibandingkan bata merah yang berarti massa jenis hebel lebih kecil daripada bata merah. Hal ini sangat menguntungkan karena dapat mengurangi beban konstruksi bangunan. Sehingga penggunaan material untuk membuat struktur bangunan menjadi lebih sedikit dan biayanya menjadi lebih murah.</w:t>
      </w:r>
      <w:r>
        <w:rPr>
          <w:sz w:val="24"/>
          <w:szCs w:val="24"/>
          <w:lang w:val="en-US"/>
        </w:rPr>
        <w:t xml:space="preserve"> </w:t>
      </w:r>
      <w:r w:rsidRPr="00EC443B">
        <w:rPr>
          <w:sz w:val="24"/>
          <w:szCs w:val="24"/>
          <w:lang w:val="en-US"/>
        </w:rPr>
        <w:t>Gaya adhesi adalah</w:t>
      </w:r>
      <w:r w:rsidR="00D8092E">
        <w:rPr>
          <w:sz w:val="24"/>
          <w:szCs w:val="24"/>
          <w:lang w:val="en-US"/>
        </w:rPr>
        <w:t xml:space="preserve"> gaya tarik-menarik yang terjadi antara partikel yang tidak sejenis sehingga menyebabkan zat satu menempel dengan zat lainnya, seperti hebel yang menempel kuat pada perekatnya. Gaya kohesi adalah gaya tarik-menarik yang terjadi antara partikel yang sejenis</w:t>
      </w:r>
      <w:r w:rsidR="00EC443B">
        <w:rPr>
          <w:sz w:val="24"/>
          <w:szCs w:val="24"/>
          <w:lang w:val="en-US"/>
        </w:rPr>
        <w:t>, seperti pada hebel terjadi tarik-menarik antarpartikel hebel.</w:t>
      </w:r>
    </w:p>
    <w:p w:rsidR="002B2E64" w:rsidRPr="009F6B38" w:rsidRDefault="002B2E64" w:rsidP="009F6B38">
      <w:pPr>
        <w:spacing w:after="0" w:line="240" w:lineRule="auto"/>
        <w:jc w:val="both"/>
        <w:rPr>
          <w:sz w:val="24"/>
          <w:szCs w:val="24"/>
          <w:lang w:val="en-US"/>
        </w:rPr>
      </w:pPr>
    </w:p>
    <w:p w:rsidR="009E6ED1" w:rsidRDefault="009E6ED1" w:rsidP="003A3377">
      <w:pPr>
        <w:spacing w:after="0" w:line="240" w:lineRule="auto"/>
        <w:jc w:val="both"/>
        <w:rPr>
          <w:sz w:val="24"/>
          <w:szCs w:val="24"/>
          <w:lang w:val="en-US"/>
        </w:rPr>
      </w:pPr>
      <w:r w:rsidRPr="00324B3C">
        <w:rPr>
          <w:sz w:val="24"/>
          <w:szCs w:val="24"/>
          <w:lang w:val="en-US"/>
        </w:rPr>
        <w:t>6.</w:t>
      </w:r>
      <w:r w:rsidR="000B6A3E">
        <w:rPr>
          <w:sz w:val="24"/>
          <w:szCs w:val="24"/>
          <w:lang w:val="en-US"/>
        </w:rPr>
        <w:t xml:space="preserve"> Masukkan sampah-sampah ke dalam tempat sampah yang sesuai:</w:t>
      </w:r>
    </w:p>
    <w:p w:rsidR="000B6A3E" w:rsidRDefault="000B6A3E" w:rsidP="000F7107">
      <w:pPr>
        <w:pStyle w:val="ListParagraph"/>
        <w:numPr>
          <w:ilvl w:val="0"/>
          <w:numId w:val="9"/>
        </w:numPr>
        <w:tabs>
          <w:tab w:val="left" w:pos="540"/>
        </w:tabs>
        <w:spacing w:after="0" w:line="240" w:lineRule="auto"/>
        <w:ind w:left="270" w:firstLine="0"/>
        <w:jc w:val="both"/>
        <w:rPr>
          <w:sz w:val="24"/>
          <w:szCs w:val="24"/>
          <w:lang w:val="en-US"/>
        </w:rPr>
      </w:pPr>
      <w:r>
        <w:rPr>
          <w:sz w:val="24"/>
          <w:szCs w:val="24"/>
          <w:lang w:val="en-US"/>
        </w:rPr>
        <w:t>Daun : tempat sampah organik</w:t>
      </w:r>
    </w:p>
    <w:p w:rsidR="000B6A3E" w:rsidRDefault="000B6A3E" w:rsidP="000F7107">
      <w:pPr>
        <w:pStyle w:val="ListParagraph"/>
        <w:numPr>
          <w:ilvl w:val="0"/>
          <w:numId w:val="9"/>
        </w:numPr>
        <w:tabs>
          <w:tab w:val="left" w:pos="540"/>
        </w:tabs>
        <w:spacing w:after="0" w:line="240" w:lineRule="auto"/>
        <w:ind w:left="270" w:firstLine="0"/>
        <w:jc w:val="both"/>
        <w:rPr>
          <w:sz w:val="24"/>
          <w:szCs w:val="24"/>
          <w:lang w:val="en-US"/>
        </w:rPr>
      </w:pPr>
      <w:r>
        <w:rPr>
          <w:sz w:val="24"/>
          <w:szCs w:val="24"/>
          <w:lang w:val="en-US"/>
        </w:rPr>
        <w:t xml:space="preserve">Kertas pembungkus makanan : </w:t>
      </w:r>
      <w:bookmarkStart w:id="2" w:name="_Hlk95955891"/>
      <w:r>
        <w:rPr>
          <w:sz w:val="24"/>
          <w:szCs w:val="24"/>
          <w:lang w:val="en-US"/>
        </w:rPr>
        <w:t>tempat sampah organik</w:t>
      </w:r>
      <w:bookmarkEnd w:id="2"/>
    </w:p>
    <w:p w:rsidR="000B6A3E" w:rsidRDefault="000B6A3E" w:rsidP="000F7107">
      <w:pPr>
        <w:pStyle w:val="ListParagraph"/>
        <w:numPr>
          <w:ilvl w:val="0"/>
          <w:numId w:val="9"/>
        </w:numPr>
        <w:tabs>
          <w:tab w:val="left" w:pos="540"/>
        </w:tabs>
        <w:spacing w:after="0" w:line="240" w:lineRule="auto"/>
        <w:ind w:left="270" w:firstLine="0"/>
        <w:jc w:val="both"/>
        <w:rPr>
          <w:sz w:val="24"/>
          <w:szCs w:val="24"/>
          <w:lang w:val="en-US"/>
        </w:rPr>
      </w:pPr>
      <w:r>
        <w:rPr>
          <w:sz w:val="24"/>
          <w:szCs w:val="24"/>
          <w:lang w:val="en-US"/>
        </w:rPr>
        <w:t xml:space="preserve">Kaleng berisi sisa pengencer cat minyak : tempat sampah </w:t>
      </w:r>
      <w:r w:rsidR="00752737">
        <w:rPr>
          <w:sz w:val="24"/>
          <w:szCs w:val="24"/>
          <w:lang w:val="en-US"/>
        </w:rPr>
        <w:t>B3</w:t>
      </w:r>
    </w:p>
    <w:p w:rsidR="000B6A3E" w:rsidRDefault="006F34C1" w:rsidP="000F7107">
      <w:pPr>
        <w:pStyle w:val="ListParagraph"/>
        <w:numPr>
          <w:ilvl w:val="0"/>
          <w:numId w:val="9"/>
        </w:numPr>
        <w:tabs>
          <w:tab w:val="left" w:pos="540"/>
        </w:tabs>
        <w:spacing w:after="0" w:line="240" w:lineRule="auto"/>
        <w:ind w:left="270" w:firstLine="0"/>
        <w:jc w:val="both"/>
        <w:rPr>
          <w:sz w:val="24"/>
          <w:szCs w:val="24"/>
          <w:lang w:val="en-US"/>
        </w:rPr>
      </w:pPr>
      <w:r>
        <w:rPr>
          <w:sz w:val="24"/>
          <w:szCs w:val="24"/>
          <w:lang w:val="en-US"/>
        </w:rPr>
        <w:t>Botol plastik berisi sisa air minum : tempat sampah anorganik</w:t>
      </w:r>
    </w:p>
    <w:p w:rsidR="006F34C1" w:rsidRDefault="006F34C1" w:rsidP="000F7107">
      <w:pPr>
        <w:pStyle w:val="ListParagraph"/>
        <w:numPr>
          <w:ilvl w:val="0"/>
          <w:numId w:val="9"/>
        </w:numPr>
        <w:tabs>
          <w:tab w:val="left" w:pos="540"/>
        </w:tabs>
        <w:spacing w:after="0" w:line="240" w:lineRule="auto"/>
        <w:ind w:left="270" w:firstLine="0"/>
        <w:jc w:val="both"/>
        <w:rPr>
          <w:sz w:val="24"/>
          <w:szCs w:val="24"/>
          <w:lang w:val="en-US"/>
        </w:rPr>
      </w:pPr>
      <w:r>
        <w:rPr>
          <w:sz w:val="24"/>
          <w:szCs w:val="24"/>
          <w:lang w:val="en-US"/>
        </w:rPr>
        <w:t>Pecahan kaca jendela : tempat sampah anorganik</w:t>
      </w:r>
    </w:p>
    <w:p w:rsidR="006F34C1" w:rsidRDefault="006F34C1" w:rsidP="000F7107">
      <w:pPr>
        <w:pStyle w:val="ListParagraph"/>
        <w:numPr>
          <w:ilvl w:val="0"/>
          <w:numId w:val="9"/>
        </w:numPr>
        <w:tabs>
          <w:tab w:val="left" w:pos="540"/>
        </w:tabs>
        <w:spacing w:after="0" w:line="240" w:lineRule="auto"/>
        <w:ind w:left="270" w:firstLine="0"/>
        <w:jc w:val="both"/>
        <w:rPr>
          <w:sz w:val="24"/>
          <w:szCs w:val="24"/>
          <w:lang w:val="en-US"/>
        </w:rPr>
      </w:pPr>
      <w:r>
        <w:rPr>
          <w:sz w:val="24"/>
          <w:szCs w:val="24"/>
          <w:lang w:val="en-US"/>
        </w:rPr>
        <w:t>Kaleng cat semprot : tempat sampah B3</w:t>
      </w:r>
    </w:p>
    <w:p w:rsidR="006F34C1" w:rsidRDefault="006F34C1" w:rsidP="000F7107">
      <w:pPr>
        <w:pStyle w:val="ListParagraph"/>
        <w:numPr>
          <w:ilvl w:val="0"/>
          <w:numId w:val="9"/>
        </w:numPr>
        <w:tabs>
          <w:tab w:val="left" w:pos="540"/>
        </w:tabs>
        <w:spacing w:after="0" w:line="240" w:lineRule="auto"/>
        <w:ind w:left="270" w:firstLine="0"/>
        <w:jc w:val="both"/>
        <w:rPr>
          <w:sz w:val="24"/>
          <w:szCs w:val="24"/>
          <w:lang w:val="en-US"/>
        </w:rPr>
      </w:pPr>
      <w:r>
        <w:rPr>
          <w:sz w:val="24"/>
          <w:szCs w:val="24"/>
          <w:lang w:val="en-US"/>
        </w:rPr>
        <w:t>Jeriken bekas bensin : tempat sampah B3</w:t>
      </w:r>
    </w:p>
    <w:p w:rsidR="006F34C1" w:rsidRDefault="006F34C1" w:rsidP="000F7107">
      <w:pPr>
        <w:pStyle w:val="ListParagraph"/>
        <w:numPr>
          <w:ilvl w:val="0"/>
          <w:numId w:val="9"/>
        </w:numPr>
        <w:tabs>
          <w:tab w:val="left" w:pos="540"/>
        </w:tabs>
        <w:spacing w:after="0" w:line="240" w:lineRule="auto"/>
        <w:ind w:left="270" w:firstLine="0"/>
        <w:jc w:val="both"/>
        <w:rPr>
          <w:sz w:val="24"/>
          <w:szCs w:val="24"/>
          <w:lang w:val="en-US"/>
        </w:rPr>
      </w:pPr>
      <w:r>
        <w:rPr>
          <w:sz w:val="24"/>
          <w:szCs w:val="24"/>
          <w:lang w:val="en-US"/>
        </w:rPr>
        <w:t>Botol kaca bekas : tempat sampah anorganik</w:t>
      </w:r>
    </w:p>
    <w:p w:rsidR="006F34C1" w:rsidRDefault="006F34C1" w:rsidP="000F7107">
      <w:pPr>
        <w:spacing w:after="0" w:line="240" w:lineRule="auto"/>
        <w:ind w:left="270"/>
        <w:jc w:val="both"/>
        <w:rPr>
          <w:sz w:val="24"/>
          <w:szCs w:val="24"/>
          <w:lang w:val="en-US"/>
        </w:rPr>
      </w:pPr>
      <w:r w:rsidRPr="006F34C1">
        <w:rPr>
          <w:b/>
          <w:bCs/>
          <w:sz w:val="24"/>
          <w:szCs w:val="24"/>
          <w:lang w:val="en-US"/>
        </w:rPr>
        <w:t>Pembahasan</w:t>
      </w:r>
      <w:r>
        <w:rPr>
          <w:sz w:val="24"/>
          <w:szCs w:val="24"/>
          <w:lang w:val="en-US"/>
        </w:rPr>
        <w:t>:</w:t>
      </w:r>
    </w:p>
    <w:p w:rsidR="006F34C1" w:rsidRDefault="006F34C1" w:rsidP="000F7107">
      <w:pPr>
        <w:spacing w:after="0" w:line="240" w:lineRule="auto"/>
        <w:ind w:left="270"/>
        <w:jc w:val="both"/>
        <w:rPr>
          <w:sz w:val="24"/>
          <w:szCs w:val="24"/>
          <w:lang w:val="en-US"/>
        </w:rPr>
      </w:pPr>
      <w:r w:rsidRPr="00752737">
        <w:rPr>
          <w:b/>
          <w:bCs/>
          <w:sz w:val="24"/>
          <w:szCs w:val="24"/>
          <w:lang w:val="en-US"/>
        </w:rPr>
        <w:t>Sampah organik</w:t>
      </w:r>
      <w:r w:rsidR="00255AFD">
        <w:rPr>
          <w:sz w:val="24"/>
          <w:szCs w:val="24"/>
          <w:lang w:val="en-US"/>
        </w:rPr>
        <w:t xml:space="preserve"> adalah sampah yang mudah terurai</w:t>
      </w:r>
      <w:r w:rsidR="00752737">
        <w:rPr>
          <w:sz w:val="24"/>
          <w:szCs w:val="24"/>
          <w:lang w:val="en-US"/>
        </w:rPr>
        <w:t xml:space="preserve"> dan biasanya berasal dari makhluk hidup, contoh: </w:t>
      </w:r>
      <w:r w:rsidR="00752737" w:rsidRPr="00752737">
        <w:rPr>
          <w:b/>
          <w:bCs/>
          <w:sz w:val="24"/>
          <w:szCs w:val="24"/>
          <w:lang w:val="en-US"/>
        </w:rPr>
        <w:t>daun dan kertas pembungkus makanan</w:t>
      </w:r>
      <w:r w:rsidR="00752737">
        <w:rPr>
          <w:sz w:val="24"/>
          <w:szCs w:val="24"/>
          <w:lang w:val="en-US"/>
        </w:rPr>
        <w:t>. Sampah anorganik adalah sampah yang sulit terurai dan membutuhkan waktu yang lama untuk diuraikan, contoh</w:t>
      </w:r>
      <w:r w:rsidR="0023051B">
        <w:rPr>
          <w:sz w:val="24"/>
          <w:szCs w:val="24"/>
          <w:lang w:val="en-US"/>
        </w:rPr>
        <w:t xml:space="preserve">: </w:t>
      </w:r>
      <w:r w:rsidR="00752737" w:rsidRPr="0023051B">
        <w:rPr>
          <w:b/>
          <w:bCs/>
          <w:sz w:val="24"/>
          <w:szCs w:val="24"/>
          <w:lang w:val="en-US"/>
        </w:rPr>
        <w:t>botol plastik berisi sisa air minum, pecahan kaca jendela, dan botol kaca bekas</w:t>
      </w:r>
      <w:r w:rsidR="00752737">
        <w:rPr>
          <w:sz w:val="24"/>
          <w:szCs w:val="24"/>
          <w:lang w:val="en-US"/>
        </w:rPr>
        <w:t>. Sampah B3 adalah sampah yang dapat merusak dan mencemari lingkungan, contoh:</w:t>
      </w:r>
      <w:r w:rsidR="0023051B">
        <w:rPr>
          <w:sz w:val="24"/>
          <w:szCs w:val="24"/>
          <w:lang w:val="en-US"/>
        </w:rPr>
        <w:t xml:space="preserve"> </w:t>
      </w:r>
      <w:r w:rsidR="0023051B" w:rsidRPr="0023051B">
        <w:rPr>
          <w:b/>
          <w:bCs/>
          <w:sz w:val="24"/>
          <w:szCs w:val="24"/>
          <w:lang w:val="en-US"/>
        </w:rPr>
        <w:t>kaleng berisi sisa pengencer cat minyak, kaleng cat semprot, dan jeriken bekas bensin</w:t>
      </w:r>
      <w:r w:rsidR="0023051B">
        <w:rPr>
          <w:sz w:val="24"/>
          <w:szCs w:val="24"/>
          <w:lang w:val="en-US"/>
        </w:rPr>
        <w:t>.</w:t>
      </w:r>
    </w:p>
    <w:p w:rsidR="006F34C1" w:rsidRPr="006F34C1" w:rsidRDefault="006F34C1" w:rsidP="006F34C1">
      <w:pPr>
        <w:spacing w:after="0" w:line="240" w:lineRule="auto"/>
        <w:jc w:val="both"/>
        <w:rPr>
          <w:sz w:val="24"/>
          <w:szCs w:val="24"/>
          <w:lang w:val="en-US"/>
        </w:rPr>
      </w:pPr>
    </w:p>
    <w:p w:rsidR="006F5F2A" w:rsidRDefault="006F5F2A" w:rsidP="004F04AC">
      <w:pPr>
        <w:pStyle w:val="ListParagraph"/>
        <w:numPr>
          <w:ilvl w:val="0"/>
          <w:numId w:val="17"/>
        </w:numPr>
        <w:spacing w:after="0" w:line="240" w:lineRule="auto"/>
        <w:jc w:val="both"/>
        <w:rPr>
          <w:sz w:val="24"/>
          <w:szCs w:val="24"/>
          <w:lang w:val="en-US"/>
        </w:rPr>
      </w:pPr>
      <w:r>
        <w:rPr>
          <w:sz w:val="24"/>
          <w:szCs w:val="24"/>
          <w:lang w:val="en-US"/>
        </w:rPr>
        <w:t>Kemungkinan jenis bahan kimia pada botol, yaitu:</w:t>
      </w:r>
    </w:p>
    <w:p w:rsidR="006F5F2A" w:rsidRDefault="006F5F2A" w:rsidP="006F5F2A">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4F04AC">
        <w:rPr>
          <w:sz w:val="24"/>
          <w:szCs w:val="24"/>
          <w:lang w:val="en-US"/>
        </w:rPr>
        <w:t>Alkohol</w:t>
      </w:r>
    </w:p>
    <w:p w:rsidR="006F5F2A" w:rsidRDefault="006F5F2A" w:rsidP="006F5F2A">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Asam cuka</w:t>
      </w:r>
    </w:p>
    <w:p w:rsidR="006F5F2A" w:rsidRDefault="006F5F2A" w:rsidP="006F5F2A">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Asam sulfat</w:t>
      </w:r>
    </w:p>
    <w:p w:rsidR="004F04AC" w:rsidRDefault="006F5F2A" w:rsidP="006F5F2A">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E</w:t>
      </w:r>
      <w:r w:rsidR="004F04AC">
        <w:rPr>
          <w:sz w:val="24"/>
          <w:szCs w:val="24"/>
          <w:lang w:val="en-US"/>
        </w:rPr>
        <w:t>tanol/spirtus</w:t>
      </w:r>
    </w:p>
    <w:p w:rsidR="004F04AC" w:rsidRDefault="004F04AC" w:rsidP="006F5F2A">
      <w:pPr>
        <w:spacing w:after="0" w:line="240" w:lineRule="auto"/>
        <w:ind w:left="360"/>
        <w:jc w:val="both"/>
        <w:rPr>
          <w:sz w:val="24"/>
          <w:szCs w:val="24"/>
          <w:lang w:val="en-US"/>
        </w:rPr>
      </w:pPr>
      <w:r w:rsidRPr="004F04AC">
        <w:rPr>
          <w:b/>
          <w:bCs/>
          <w:sz w:val="24"/>
          <w:szCs w:val="24"/>
          <w:lang w:val="en-US"/>
        </w:rPr>
        <w:t>Pembahasan</w:t>
      </w:r>
      <w:r>
        <w:rPr>
          <w:sz w:val="24"/>
          <w:szCs w:val="24"/>
          <w:lang w:val="en-US"/>
        </w:rPr>
        <w:t>:</w:t>
      </w:r>
    </w:p>
    <w:p w:rsidR="009E6ED1" w:rsidRPr="004F04AC" w:rsidRDefault="004F04AC" w:rsidP="006F5F2A">
      <w:pPr>
        <w:spacing w:after="0" w:line="240" w:lineRule="auto"/>
        <w:ind w:left="360"/>
        <w:jc w:val="both"/>
        <w:rPr>
          <w:sz w:val="24"/>
          <w:szCs w:val="24"/>
          <w:lang w:val="en-US"/>
        </w:rPr>
      </w:pPr>
      <w:r w:rsidRPr="004F04AC">
        <w:rPr>
          <w:sz w:val="24"/>
          <w:szCs w:val="24"/>
          <w:lang w:val="en-US"/>
        </w:rPr>
        <w:t xml:space="preserve">Dari gambar tersebut, diketahui bahwa pada botol terdapat simbol mudah terbakar. Bahan kimia yang mudah terbakar yaitu </w:t>
      </w:r>
      <w:r w:rsidRPr="004F04AC">
        <w:rPr>
          <w:b/>
          <w:bCs/>
          <w:sz w:val="24"/>
          <w:szCs w:val="24"/>
          <w:lang w:val="en-US"/>
        </w:rPr>
        <w:t>alkohol dan etanol/spirtus</w:t>
      </w:r>
      <w:r w:rsidR="00D36E18">
        <w:rPr>
          <w:b/>
          <w:bCs/>
          <w:sz w:val="24"/>
          <w:szCs w:val="24"/>
          <w:lang w:val="en-US"/>
        </w:rPr>
        <w:t xml:space="preserve"> </w:t>
      </w:r>
      <w:r w:rsidR="00D36E18">
        <w:rPr>
          <w:sz w:val="24"/>
          <w:szCs w:val="24"/>
          <w:lang w:val="en-US"/>
        </w:rPr>
        <w:t>karena dapat menguap sehingga dalam keadaan tertentu mudah tersulut percikan api atau listrik</w:t>
      </w:r>
      <w:r w:rsidRPr="004F04AC">
        <w:rPr>
          <w:sz w:val="24"/>
          <w:szCs w:val="24"/>
          <w:lang w:val="en-US"/>
        </w:rPr>
        <w:t>. Sedangkan asam cuka dan asam asetat merupakan bahan yang tidak mudah terbakar.</w:t>
      </w:r>
    </w:p>
    <w:p w:rsidR="004F04AC" w:rsidRPr="004F04AC" w:rsidRDefault="004F04AC" w:rsidP="004F04AC">
      <w:pPr>
        <w:pStyle w:val="ListParagraph"/>
        <w:spacing w:after="0" w:line="240" w:lineRule="auto"/>
        <w:ind w:left="360"/>
        <w:jc w:val="both"/>
        <w:rPr>
          <w:sz w:val="24"/>
          <w:szCs w:val="24"/>
          <w:lang w:val="en-US"/>
        </w:rPr>
      </w:pPr>
    </w:p>
    <w:p w:rsidR="009E6ED1" w:rsidRPr="000F7107" w:rsidRDefault="00E81443" w:rsidP="00E81443">
      <w:pPr>
        <w:pStyle w:val="ListParagraph"/>
        <w:numPr>
          <w:ilvl w:val="0"/>
          <w:numId w:val="17"/>
        </w:numPr>
        <w:spacing w:after="0" w:line="240" w:lineRule="auto"/>
        <w:jc w:val="both"/>
        <w:rPr>
          <w:sz w:val="24"/>
          <w:szCs w:val="24"/>
          <w:lang w:val="en-US"/>
        </w:rPr>
      </w:pPr>
      <w:r w:rsidRPr="000F7107">
        <w:rPr>
          <w:sz w:val="24"/>
          <w:szCs w:val="24"/>
          <w:lang w:val="en-US"/>
        </w:rPr>
        <w:t>D</w:t>
      </w:r>
    </w:p>
    <w:p w:rsidR="00E81443" w:rsidRDefault="00E81443" w:rsidP="006F5F2A">
      <w:pPr>
        <w:spacing w:after="0" w:line="240" w:lineRule="auto"/>
        <w:ind w:left="360"/>
        <w:jc w:val="both"/>
        <w:rPr>
          <w:sz w:val="24"/>
          <w:szCs w:val="24"/>
          <w:lang w:val="en-US"/>
        </w:rPr>
      </w:pPr>
      <w:r w:rsidRPr="00E81443">
        <w:rPr>
          <w:b/>
          <w:bCs/>
          <w:sz w:val="24"/>
          <w:szCs w:val="24"/>
          <w:lang w:val="en-US"/>
        </w:rPr>
        <w:t>Pembahasan</w:t>
      </w:r>
      <w:r w:rsidRPr="00E81443">
        <w:rPr>
          <w:sz w:val="24"/>
          <w:szCs w:val="24"/>
          <w:lang w:val="en-US"/>
        </w:rPr>
        <w:t>:</w:t>
      </w:r>
    </w:p>
    <w:p w:rsidR="00E81443" w:rsidRDefault="00D61EB0" w:rsidP="006F5F2A">
      <w:pPr>
        <w:spacing w:after="0" w:line="240" w:lineRule="auto"/>
        <w:ind w:left="360"/>
        <w:jc w:val="both"/>
        <w:rPr>
          <w:sz w:val="24"/>
          <w:szCs w:val="24"/>
          <w:lang w:val="en-US"/>
        </w:rPr>
      </w:pPr>
      <w:r>
        <w:rPr>
          <w:sz w:val="24"/>
          <w:szCs w:val="24"/>
          <w:lang w:val="en-US"/>
        </w:rPr>
        <w:lastRenderedPageBreak/>
        <w:t>Kristalisasi merupakan proses pemisahan campuran dengan cara mengendapkan larutan sampai terbentuk benda padat berbentuk kristal-kristal. Pada pembuatan garam, proses pemisahan kristal NaCl pada air laut dengan menguapkannya dengan bantuan sinar matahari.</w:t>
      </w:r>
    </w:p>
    <w:p w:rsidR="00E81443" w:rsidRPr="00E81443" w:rsidRDefault="00E81443" w:rsidP="00E81443">
      <w:pPr>
        <w:spacing w:after="0" w:line="240" w:lineRule="auto"/>
        <w:jc w:val="both"/>
        <w:rPr>
          <w:sz w:val="24"/>
          <w:szCs w:val="24"/>
          <w:lang w:val="en-US"/>
        </w:rPr>
      </w:pPr>
    </w:p>
    <w:p w:rsidR="00E81443" w:rsidRPr="00E81443" w:rsidRDefault="0015578E" w:rsidP="00E81443">
      <w:pPr>
        <w:pStyle w:val="ListParagraph"/>
        <w:numPr>
          <w:ilvl w:val="0"/>
          <w:numId w:val="17"/>
        </w:numPr>
        <w:spacing w:after="0" w:line="240" w:lineRule="auto"/>
        <w:jc w:val="both"/>
        <w:rPr>
          <w:sz w:val="24"/>
          <w:szCs w:val="24"/>
          <w:lang w:val="en-US"/>
        </w:rPr>
      </w:pPr>
      <w:r>
        <w:rPr>
          <w:sz w:val="24"/>
          <w:szCs w:val="24"/>
          <w:lang w:val="en-US"/>
        </w:rPr>
        <w:t>Dapat</w:t>
      </w:r>
    </w:p>
    <w:p w:rsidR="00E81443" w:rsidRDefault="00E81443" w:rsidP="006F5F2A">
      <w:pPr>
        <w:spacing w:after="0" w:line="240" w:lineRule="auto"/>
        <w:ind w:left="360"/>
        <w:jc w:val="both"/>
        <w:rPr>
          <w:sz w:val="24"/>
          <w:szCs w:val="24"/>
          <w:lang w:val="en-US"/>
        </w:rPr>
      </w:pPr>
      <w:r w:rsidRPr="00E81443">
        <w:rPr>
          <w:b/>
          <w:bCs/>
          <w:sz w:val="24"/>
          <w:szCs w:val="24"/>
          <w:lang w:val="en-US"/>
        </w:rPr>
        <w:t>Pembahasan</w:t>
      </w:r>
      <w:r>
        <w:rPr>
          <w:sz w:val="24"/>
          <w:szCs w:val="24"/>
          <w:lang w:val="en-US"/>
        </w:rPr>
        <w:t>:</w:t>
      </w:r>
    </w:p>
    <w:p w:rsidR="00E81443" w:rsidRDefault="00C65496" w:rsidP="006F5F2A">
      <w:pPr>
        <w:spacing w:after="0" w:line="240" w:lineRule="auto"/>
        <w:ind w:left="360"/>
        <w:jc w:val="both"/>
        <w:rPr>
          <w:sz w:val="24"/>
          <w:szCs w:val="24"/>
          <w:lang w:val="en-US"/>
        </w:rPr>
      </w:pPr>
      <w:r>
        <w:rPr>
          <w:sz w:val="24"/>
          <w:szCs w:val="24"/>
          <w:lang w:val="en-US"/>
        </w:rPr>
        <w:t>Pada air laut, komposisi zat penyusun seperti garam yang terkandung didalamnya tidak dapat dibedakan. Sedangkan zat dapat dikatakan sebagai larutan, jika tidak dapat dikenali lagi komponen pelarut dengan zat terlarutnya.</w:t>
      </w:r>
    </w:p>
    <w:p w:rsidR="00E81443" w:rsidRPr="00324B3C" w:rsidRDefault="00E81443" w:rsidP="003A3377">
      <w:pPr>
        <w:spacing w:after="0" w:line="240" w:lineRule="auto"/>
        <w:jc w:val="both"/>
        <w:rPr>
          <w:sz w:val="24"/>
          <w:szCs w:val="24"/>
          <w:lang w:val="en-US"/>
        </w:rPr>
      </w:pPr>
    </w:p>
    <w:p w:rsidR="006F5F2A" w:rsidRPr="00536F89" w:rsidRDefault="00FC096F" w:rsidP="006F5F2A">
      <w:pPr>
        <w:pStyle w:val="ListParagraph"/>
        <w:numPr>
          <w:ilvl w:val="0"/>
          <w:numId w:val="17"/>
        </w:numPr>
        <w:spacing w:after="0" w:line="240" w:lineRule="auto"/>
        <w:jc w:val="both"/>
        <w:rPr>
          <w:sz w:val="24"/>
          <w:szCs w:val="24"/>
          <w:lang w:val="en-US"/>
        </w:rPr>
      </w:pPr>
      <w:r w:rsidRPr="009106E5">
        <w:rPr>
          <w:sz w:val="24"/>
          <w:szCs w:val="24"/>
          <w:lang w:val="en-US"/>
        </w:rPr>
        <w:t>Seny</w:t>
      </w:r>
      <w:r>
        <w:rPr>
          <w:sz w:val="24"/>
          <w:szCs w:val="24"/>
          <w:lang w:val="en-US"/>
        </w:rPr>
        <w:t>awa penyusun air laut yaitu H</w:t>
      </w:r>
      <w:r w:rsidRPr="00880A6E">
        <w:rPr>
          <w:sz w:val="24"/>
          <w:szCs w:val="24"/>
          <w:vertAlign w:val="subscript"/>
          <w:lang w:val="en-US"/>
        </w:rPr>
        <w:t>2</w:t>
      </w:r>
      <w:r>
        <w:rPr>
          <w:sz w:val="24"/>
          <w:szCs w:val="24"/>
          <w:lang w:val="en-US"/>
        </w:rPr>
        <w:t xml:space="preserve">O (air), </w:t>
      </w:r>
      <w:r w:rsidR="0090014A">
        <w:rPr>
          <w:sz w:val="24"/>
          <w:szCs w:val="24"/>
          <w:lang w:val="en-US"/>
        </w:rPr>
        <w:t>natrium klorida</w:t>
      </w:r>
      <w:r>
        <w:rPr>
          <w:sz w:val="24"/>
          <w:szCs w:val="24"/>
          <w:lang w:val="en-US"/>
        </w:rPr>
        <w:t xml:space="preserve"> (NaCl),</w:t>
      </w:r>
      <w:r w:rsidR="0090014A">
        <w:rPr>
          <w:sz w:val="24"/>
          <w:szCs w:val="24"/>
          <w:lang w:val="en-US"/>
        </w:rPr>
        <w:t xml:space="preserve"> magnesium klorida (MgCl</w:t>
      </w:r>
      <w:r w:rsidR="0090014A" w:rsidRPr="0090014A">
        <w:rPr>
          <w:sz w:val="24"/>
          <w:szCs w:val="24"/>
          <w:vertAlign w:val="subscript"/>
          <w:lang w:val="en-US"/>
        </w:rPr>
        <w:t>2</w:t>
      </w:r>
      <w:r w:rsidR="0090014A">
        <w:rPr>
          <w:sz w:val="24"/>
          <w:szCs w:val="24"/>
          <w:lang w:val="en-US"/>
        </w:rPr>
        <w:t>), kalsium klorida (CaCl</w:t>
      </w:r>
      <w:r w:rsidR="0090014A" w:rsidRPr="009106E5">
        <w:rPr>
          <w:sz w:val="24"/>
          <w:szCs w:val="24"/>
          <w:vertAlign w:val="subscript"/>
          <w:lang w:val="en-US"/>
        </w:rPr>
        <w:t>2</w:t>
      </w:r>
      <w:r w:rsidR="0090014A">
        <w:rPr>
          <w:sz w:val="24"/>
          <w:szCs w:val="24"/>
          <w:lang w:val="en-US"/>
        </w:rPr>
        <w:t>), sulfat (SO</w:t>
      </w:r>
      <w:r w:rsidR="0090014A" w:rsidRPr="009106E5">
        <w:rPr>
          <w:sz w:val="24"/>
          <w:szCs w:val="24"/>
          <w:vertAlign w:val="subscript"/>
          <w:lang w:val="en-US"/>
        </w:rPr>
        <w:t>4</w:t>
      </w:r>
      <w:r w:rsidR="0090014A" w:rsidRPr="009106E5">
        <w:rPr>
          <w:sz w:val="24"/>
          <w:szCs w:val="24"/>
          <w:vertAlign w:val="superscript"/>
          <w:lang w:val="en-US"/>
        </w:rPr>
        <w:t>2-</w:t>
      </w:r>
      <w:r w:rsidR="0090014A">
        <w:rPr>
          <w:sz w:val="24"/>
          <w:szCs w:val="24"/>
          <w:lang w:val="en-US"/>
        </w:rPr>
        <w:t>), bikarbonat (HCO</w:t>
      </w:r>
      <w:r w:rsidR="0090014A" w:rsidRPr="009106E5">
        <w:rPr>
          <w:sz w:val="24"/>
          <w:szCs w:val="24"/>
          <w:vertAlign w:val="subscript"/>
          <w:lang w:val="en-US"/>
        </w:rPr>
        <w:t>3</w:t>
      </w:r>
      <w:r w:rsidR="009106E5" w:rsidRPr="009106E5">
        <w:rPr>
          <w:sz w:val="24"/>
          <w:szCs w:val="24"/>
          <w:vertAlign w:val="superscript"/>
          <w:lang w:val="en-US"/>
        </w:rPr>
        <w:t>-</w:t>
      </w:r>
      <w:r w:rsidR="0090014A">
        <w:rPr>
          <w:sz w:val="24"/>
          <w:szCs w:val="24"/>
          <w:lang w:val="en-US"/>
        </w:rPr>
        <w:t>)</w:t>
      </w:r>
      <w:r w:rsidR="009106E5">
        <w:rPr>
          <w:sz w:val="24"/>
          <w:szCs w:val="24"/>
          <w:lang w:val="en-US"/>
        </w:rPr>
        <w:t>, borate (H</w:t>
      </w:r>
      <w:r w:rsidR="009106E5" w:rsidRPr="009106E5">
        <w:rPr>
          <w:sz w:val="24"/>
          <w:szCs w:val="24"/>
          <w:vertAlign w:val="subscript"/>
          <w:lang w:val="en-US"/>
        </w:rPr>
        <w:t>2</w:t>
      </w:r>
      <w:r w:rsidR="009106E5">
        <w:rPr>
          <w:sz w:val="24"/>
          <w:szCs w:val="24"/>
          <w:lang w:val="en-US"/>
        </w:rPr>
        <w:t>BO</w:t>
      </w:r>
      <w:r w:rsidR="009106E5" w:rsidRPr="009106E5">
        <w:rPr>
          <w:sz w:val="24"/>
          <w:szCs w:val="24"/>
          <w:vertAlign w:val="subscript"/>
          <w:lang w:val="en-US"/>
        </w:rPr>
        <w:t>3</w:t>
      </w:r>
      <w:r w:rsidR="009106E5" w:rsidRPr="009106E5">
        <w:rPr>
          <w:sz w:val="24"/>
          <w:szCs w:val="24"/>
          <w:vertAlign w:val="superscript"/>
          <w:lang w:val="en-US"/>
        </w:rPr>
        <w:t>-</w:t>
      </w:r>
      <w:r w:rsidR="009106E5">
        <w:rPr>
          <w:sz w:val="24"/>
          <w:szCs w:val="24"/>
          <w:lang w:val="en-US"/>
        </w:rPr>
        <w:t>), dll.</w:t>
      </w:r>
    </w:p>
    <w:p w:rsidR="006F5F2A" w:rsidRPr="00FC096F" w:rsidRDefault="00FC096F" w:rsidP="00FC096F">
      <w:pPr>
        <w:pStyle w:val="ListParagraph"/>
        <w:spacing w:after="0" w:line="240" w:lineRule="auto"/>
        <w:ind w:left="360"/>
        <w:jc w:val="both"/>
        <w:rPr>
          <w:b/>
          <w:bCs/>
          <w:sz w:val="24"/>
          <w:szCs w:val="24"/>
          <w:lang w:val="en-US"/>
        </w:rPr>
      </w:pPr>
      <w:r w:rsidRPr="00FC096F">
        <w:rPr>
          <w:b/>
          <w:bCs/>
          <w:sz w:val="24"/>
          <w:szCs w:val="24"/>
          <w:lang w:val="en-US"/>
        </w:rPr>
        <w:t>Pembahasan:</w:t>
      </w:r>
    </w:p>
    <w:p w:rsidR="0089325B" w:rsidRPr="009106E5" w:rsidRDefault="004E79AF" w:rsidP="009106E5">
      <w:pPr>
        <w:pStyle w:val="ListParagraph"/>
        <w:spacing w:after="0" w:line="240" w:lineRule="auto"/>
        <w:ind w:left="360"/>
        <w:jc w:val="both"/>
        <w:rPr>
          <w:sz w:val="24"/>
          <w:szCs w:val="24"/>
          <w:lang w:val="en-US"/>
        </w:rPr>
      </w:pPr>
      <w:r w:rsidRPr="00536F89">
        <w:rPr>
          <w:sz w:val="24"/>
          <w:szCs w:val="24"/>
          <w:lang w:val="en-US"/>
        </w:rPr>
        <w:t xml:space="preserve">Air laut </w:t>
      </w:r>
      <w:r w:rsidR="00536F89" w:rsidRPr="00536F89">
        <w:rPr>
          <w:sz w:val="24"/>
          <w:szCs w:val="24"/>
          <w:lang w:val="en-US"/>
        </w:rPr>
        <w:t xml:space="preserve">tersusun dari </w:t>
      </w:r>
      <w:r w:rsidR="00536F89">
        <w:rPr>
          <w:sz w:val="24"/>
          <w:szCs w:val="24"/>
          <w:lang w:val="en-US"/>
        </w:rPr>
        <w:t xml:space="preserve">97% air, 3% garam dan </w:t>
      </w:r>
      <w:r w:rsidR="00536F89" w:rsidRPr="00536F89">
        <w:rPr>
          <w:i/>
          <w:iCs/>
          <w:sz w:val="24"/>
          <w:szCs w:val="24"/>
          <w:lang w:val="en-US"/>
        </w:rPr>
        <w:t>trace element</w:t>
      </w:r>
      <w:r w:rsidR="00536F89">
        <w:rPr>
          <w:sz w:val="24"/>
          <w:szCs w:val="24"/>
          <w:lang w:val="en-US"/>
        </w:rPr>
        <w:t xml:space="preserve"> termasuk bahan anorganik dan organik yang terlarut dan beberapa gas atmosfer. </w:t>
      </w:r>
      <w:r w:rsidR="009106E5">
        <w:rPr>
          <w:sz w:val="24"/>
          <w:szCs w:val="24"/>
          <w:lang w:val="en-US"/>
        </w:rPr>
        <w:t>Senyawa adalah</w:t>
      </w:r>
      <w:r w:rsidR="009106E5" w:rsidRPr="009106E5">
        <w:rPr>
          <w:sz w:val="24"/>
          <w:szCs w:val="24"/>
          <w:lang w:val="en-US"/>
        </w:rPr>
        <w:t xml:space="preserve"> </w:t>
      </w:r>
      <w:r w:rsidR="009106E5">
        <w:rPr>
          <w:sz w:val="24"/>
          <w:szCs w:val="24"/>
          <w:lang w:val="en-US"/>
        </w:rPr>
        <w:t xml:space="preserve">gabungan beberapa unsur yang berbeda jenis yang saling berikatan melalui reaksi kimia. Unsur-unsur </w:t>
      </w:r>
      <w:r w:rsidR="00536F89" w:rsidRPr="009106E5">
        <w:rPr>
          <w:sz w:val="24"/>
          <w:szCs w:val="24"/>
          <w:lang w:val="en-US"/>
        </w:rPr>
        <w:t>yang menyusun air laut yaitu klorin (Cl), natrium (Na), sulfur, magnesium, kalsium dan kalium.</w:t>
      </w:r>
      <w:r w:rsidR="009106E5">
        <w:rPr>
          <w:sz w:val="24"/>
          <w:szCs w:val="24"/>
          <w:lang w:val="en-US"/>
        </w:rPr>
        <w:t xml:space="preserve"> Jadi, s</w:t>
      </w:r>
      <w:r w:rsidR="009106E5" w:rsidRPr="009106E5">
        <w:rPr>
          <w:sz w:val="24"/>
          <w:szCs w:val="24"/>
          <w:lang w:val="en-US"/>
        </w:rPr>
        <w:t>enyawa</w:t>
      </w:r>
      <w:r w:rsidR="009106E5">
        <w:rPr>
          <w:sz w:val="24"/>
          <w:szCs w:val="24"/>
          <w:lang w:val="en-US"/>
        </w:rPr>
        <w:t xml:space="preserve"> yang terkandung dalam air laut sebelum diolah menjadi garam laut yaitu H</w:t>
      </w:r>
      <w:r w:rsidR="009106E5" w:rsidRPr="00880A6E">
        <w:rPr>
          <w:sz w:val="24"/>
          <w:szCs w:val="24"/>
          <w:vertAlign w:val="subscript"/>
          <w:lang w:val="en-US"/>
        </w:rPr>
        <w:t>2</w:t>
      </w:r>
      <w:r w:rsidR="009106E5">
        <w:rPr>
          <w:sz w:val="24"/>
          <w:szCs w:val="24"/>
          <w:lang w:val="en-US"/>
        </w:rPr>
        <w:t>O (air), natrium klorida (NaCl), magnesium klorida (MgCl</w:t>
      </w:r>
      <w:r w:rsidR="009106E5" w:rsidRPr="0090014A">
        <w:rPr>
          <w:sz w:val="24"/>
          <w:szCs w:val="24"/>
          <w:vertAlign w:val="subscript"/>
          <w:lang w:val="en-US"/>
        </w:rPr>
        <w:t>2</w:t>
      </w:r>
      <w:r w:rsidR="009106E5">
        <w:rPr>
          <w:sz w:val="24"/>
          <w:szCs w:val="24"/>
          <w:lang w:val="en-US"/>
        </w:rPr>
        <w:t>), kalsium klorida (CaCl</w:t>
      </w:r>
      <w:r w:rsidR="009106E5" w:rsidRPr="009106E5">
        <w:rPr>
          <w:sz w:val="24"/>
          <w:szCs w:val="24"/>
          <w:vertAlign w:val="subscript"/>
          <w:lang w:val="en-US"/>
        </w:rPr>
        <w:t>2</w:t>
      </w:r>
      <w:r w:rsidR="009106E5">
        <w:rPr>
          <w:sz w:val="24"/>
          <w:szCs w:val="24"/>
          <w:lang w:val="en-US"/>
        </w:rPr>
        <w:t>), sulfat (SO</w:t>
      </w:r>
      <w:r w:rsidR="009106E5" w:rsidRPr="009106E5">
        <w:rPr>
          <w:sz w:val="24"/>
          <w:szCs w:val="24"/>
          <w:vertAlign w:val="subscript"/>
          <w:lang w:val="en-US"/>
        </w:rPr>
        <w:t>4</w:t>
      </w:r>
      <w:r w:rsidR="009106E5" w:rsidRPr="009106E5">
        <w:rPr>
          <w:sz w:val="24"/>
          <w:szCs w:val="24"/>
          <w:vertAlign w:val="superscript"/>
          <w:lang w:val="en-US"/>
        </w:rPr>
        <w:t>2-</w:t>
      </w:r>
      <w:r w:rsidR="009106E5">
        <w:rPr>
          <w:sz w:val="24"/>
          <w:szCs w:val="24"/>
          <w:lang w:val="en-US"/>
        </w:rPr>
        <w:t>), bikarbonat (HCO</w:t>
      </w:r>
      <w:r w:rsidR="009106E5" w:rsidRPr="009106E5">
        <w:rPr>
          <w:sz w:val="24"/>
          <w:szCs w:val="24"/>
          <w:vertAlign w:val="subscript"/>
          <w:lang w:val="en-US"/>
        </w:rPr>
        <w:t>3</w:t>
      </w:r>
      <w:r w:rsidR="009106E5" w:rsidRPr="009106E5">
        <w:rPr>
          <w:sz w:val="24"/>
          <w:szCs w:val="24"/>
          <w:vertAlign w:val="superscript"/>
          <w:lang w:val="en-US"/>
        </w:rPr>
        <w:t>-</w:t>
      </w:r>
      <w:r w:rsidR="009106E5">
        <w:rPr>
          <w:sz w:val="24"/>
          <w:szCs w:val="24"/>
          <w:lang w:val="en-US"/>
        </w:rPr>
        <w:t>), borate (H</w:t>
      </w:r>
      <w:r w:rsidR="009106E5" w:rsidRPr="009106E5">
        <w:rPr>
          <w:sz w:val="24"/>
          <w:szCs w:val="24"/>
          <w:vertAlign w:val="subscript"/>
          <w:lang w:val="en-US"/>
        </w:rPr>
        <w:t>2</w:t>
      </w:r>
      <w:r w:rsidR="009106E5">
        <w:rPr>
          <w:sz w:val="24"/>
          <w:szCs w:val="24"/>
          <w:lang w:val="en-US"/>
        </w:rPr>
        <w:t>BO</w:t>
      </w:r>
      <w:r w:rsidR="009106E5" w:rsidRPr="009106E5">
        <w:rPr>
          <w:sz w:val="24"/>
          <w:szCs w:val="24"/>
          <w:vertAlign w:val="subscript"/>
          <w:lang w:val="en-US"/>
        </w:rPr>
        <w:t>3</w:t>
      </w:r>
      <w:r w:rsidR="009106E5" w:rsidRPr="009106E5">
        <w:rPr>
          <w:sz w:val="24"/>
          <w:szCs w:val="24"/>
          <w:vertAlign w:val="superscript"/>
          <w:lang w:val="en-US"/>
        </w:rPr>
        <w:t>-</w:t>
      </w:r>
      <w:r w:rsidR="009106E5">
        <w:rPr>
          <w:sz w:val="24"/>
          <w:szCs w:val="24"/>
          <w:lang w:val="en-US"/>
        </w:rPr>
        <w:t>), dll.</w:t>
      </w:r>
    </w:p>
    <w:p w:rsidR="0089325B" w:rsidRDefault="0089325B" w:rsidP="002F3033">
      <w:pPr>
        <w:spacing w:after="0" w:line="240" w:lineRule="auto"/>
        <w:rPr>
          <w:b/>
          <w:bCs/>
          <w:sz w:val="24"/>
          <w:szCs w:val="24"/>
          <w:lang w:val="en-US"/>
        </w:rPr>
      </w:pPr>
    </w:p>
    <w:p w:rsidR="00C96D53" w:rsidRDefault="00C96D53"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4A1860" w:rsidRDefault="004A1860"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9106E5" w:rsidRDefault="009106E5" w:rsidP="002F3033">
      <w:pPr>
        <w:spacing w:after="0" w:line="240" w:lineRule="auto"/>
        <w:rPr>
          <w:b/>
          <w:bCs/>
          <w:sz w:val="24"/>
          <w:szCs w:val="24"/>
          <w:lang w:val="en-US"/>
        </w:rPr>
      </w:pPr>
    </w:p>
    <w:p w:rsidR="00D36E18" w:rsidRDefault="00D36E18" w:rsidP="002F3033">
      <w:pPr>
        <w:spacing w:after="0" w:line="240" w:lineRule="auto"/>
        <w:rPr>
          <w:b/>
          <w:bCs/>
          <w:sz w:val="24"/>
          <w:szCs w:val="24"/>
          <w:lang w:val="en-US"/>
        </w:rPr>
      </w:pPr>
      <w:r>
        <w:rPr>
          <w:b/>
          <w:bCs/>
          <w:sz w:val="24"/>
          <w:szCs w:val="24"/>
          <w:lang w:val="en-US"/>
        </w:rPr>
        <w:lastRenderedPageBreak/>
        <w:t>REFLEKSI</w:t>
      </w:r>
    </w:p>
    <w:p w:rsidR="00D36E18" w:rsidRPr="009E6ED1" w:rsidRDefault="00A27212" w:rsidP="002F3033">
      <w:pPr>
        <w:spacing w:after="0" w:line="240" w:lineRule="auto"/>
        <w:rPr>
          <w:b/>
          <w:bCs/>
          <w:sz w:val="24"/>
          <w:szCs w:val="24"/>
          <w:lang w:val="en-US"/>
        </w:rPr>
      </w:pPr>
      <w:r>
        <w:rPr>
          <w:b/>
          <w:bCs/>
          <w:noProof/>
          <w:sz w:val="24"/>
          <w:szCs w:val="24"/>
          <w:lang w:val="en-US"/>
        </w:rPr>
        <mc:AlternateContent>
          <mc:Choice Requires="wps">
            <w:drawing>
              <wp:anchor distT="0" distB="0" distL="114300" distR="114300" simplePos="0" relativeHeight="251680768" behindDoc="0" locked="0" layoutInCell="1" allowOverlap="1" wp14:anchorId="41FD3F98" wp14:editId="2B7D827C">
                <wp:simplePos x="0" y="0"/>
                <wp:positionH relativeFrom="column">
                  <wp:posOffset>4080294</wp:posOffset>
                </wp:positionH>
                <wp:positionV relativeFrom="paragraph">
                  <wp:posOffset>2896331</wp:posOffset>
                </wp:positionV>
                <wp:extent cx="1871345" cy="1354347"/>
                <wp:effectExtent l="0" t="0" r="14605" b="17780"/>
                <wp:wrapNone/>
                <wp:docPr id="19" name="Text Box 19"/>
                <wp:cNvGraphicFramePr/>
                <a:graphic xmlns:a="http://schemas.openxmlformats.org/drawingml/2006/main">
                  <a:graphicData uri="http://schemas.microsoft.com/office/word/2010/wordprocessingShape">
                    <wps:wsp>
                      <wps:cNvSpPr txBox="1"/>
                      <wps:spPr>
                        <a:xfrm>
                          <a:off x="0" y="0"/>
                          <a:ext cx="1871345" cy="1354347"/>
                        </a:xfrm>
                        <a:prstGeom prst="rect">
                          <a:avLst/>
                        </a:prstGeom>
                        <a:solidFill>
                          <a:sysClr val="window" lastClr="FFFFFF"/>
                        </a:solidFill>
                        <a:ln w="6350">
                          <a:solidFill>
                            <a:prstClr val="black"/>
                          </a:solidFill>
                        </a:ln>
                      </wps:spPr>
                      <wps:txbx>
                        <w:txbxContent>
                          <w:p w:rsidR="00C74A6E" w:rsidRDefault="00C74A6E" w:rsidP="00A27212">
                            <w:pPr>
                              <w:spacing w:after="0" w:line="240" w:lineRule="auto"/>
                              <w:rPr>
                                <w:lang w:val="en-US"/>
                              </w:rPr>
                            </w:pPr>
                            <w:r>
                              <w:rPr>
                                <w:lang w:val="en-US"/>
                              </w:rPr>
                              <w:t>Sifat materi dan pengukuran:</w:t>
                            </w:r>
                          </w:p>
                          <w:p w:rsidR="00C74A6E" w:rsidRDefault="00C74A6E" w:rsidP="00A27212">
                            <w:pPr>
                              <w:spacing w:after="0" w:line="240" w:lineRule="auto"/>
                              <w:rPr>
                                <w:lang w:val="en-US"/>
                              </w:rPr>
                            </w:pPr>
                            <w:r>
                              <w:rPr>
                                <w:lang w:val="en-US"/>
                              </w:rPr>
                              <w:t>Sifat materi</w:t>
                            </w:r>
                          </w:p>
                          <w:p w:rsidR="00C74A6E" w:rsidRDefault="00C74A6E" w:rsidP="00A27212">
                            <w:pPr>
                              <w:pStyle w:val="ListParagraph"/>
                              <w:numPr>
                                <w:ilvl w:val="0"/>
                                <w:numId w:val="18"/>
                              </w:numPr>
                              <w:spacing w:after="0" w:line="240" w:lineRule="auto"/>
                              <w:ind w:left="360"/>
                              <w:rPr>
                                <w:lang w:val="en-US"/>
                              </w:rPr>
                            </w:pPr>
                            <w:r>
                              <w:rPr>
                                <w:lang w:val="en-US"/>
                              </w:rPr>
                              <w:t>Sifat kimia</w:t>
                            </w:r>
                          </w:p>
                          <w:p w:rsidR="00C74A6E" w:rsidRDefault="00C74A6E" w:rsidP="00A27212">
                            <w:pPr>
                              <w:pStyle w:val="ListParagraph"/>
                              <w:numPr>
                                <w:ilvl w:val="0"/>
                                <w:numId w:val="18"/>
                              </w:numPr>
                              <w:spacing w:after="0" w:line="240" w:lineRule="auto"/>
                              <w:ind w:left="360"/>
                              <w:rPr>
                                <w:lang w:val="en-US"/>
                              </w:rPr>
                            </w:pPr>
                            <w:r>
                              <w:rPr>
                                <w:lang w:val="en-US"/>
                              </w:rPr>
                              <w:t>Sifat fisika</w:t>
                            </w:r>
                          </w:p>
                          <w:p w:rsidR="00C74A6E" w:rsidRDefault="00C74A6E" w:rsidP="00A27212">
                            <w:pPr>
                              <w:spacing w:after="0" w:line="240" w:lineRule="auto"/>
                              <w:rPr>
                                <w:lang w:val="en-US"/>
                              </w:rPr>
                            </w:pPr>
                          </w:p>
                          <w:p w:rsidR="00C74A6E" w:rsidRDefault="00C74A6E" w:rsidP="00A27212">
                            <w:pPr>
                              <w:spacing w:after="0" w:line="240" w:lineRule="auto"/>
                              <w:rPr>
                                <w:lang w:val="en-US"/>
                              </w:rPr>
                            </w:pPr>
                            <w:r>
                              <w:rPr>
                                <w:lang w:val="en-US"/>
                              </w:rPr>
                              <w:t>Pengukuran</w:t>
                            </w:r>
                          </w:p>
                          <w:p w:rsidR="00C74A6E" w:rsidRPr="00135120" w:rsidRDefault="00C74A6E" w:rsidP="00A27212">
                            <w:pPr>
                              <w:pStyle w:val="ListParagraph"/>
                              <w:numPr>
                                <w:ilvl w:val="0"/>
                                <w:numId w:val="19"/>
                              </w:numPr>
                              <w:spacing w:after="0" w:line="240" w:lineRule="auto"/>
                              <w:ind w:left="360"/>
                              <w:rPr>
                                <w:lang w:val="en-US"/>
                              </w:rPr>
                            </w:pPr>
                            <w:r>
                              <w:rPr>
                                <w:lang w:val="en-US"/>
                              </w:rPr>
                              <w:t>Alat ukur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1FD3F98" id="_x0000_t202" coordsize="21600,21600" o:spt="202" path="m,l,21600r21600,l21600,xe">
                <v:stroke joinstyle="miter"/>
                <v:path gradientshapeok="t" o:connecttype="rect"/>
              </v:shapetype>
              <v:shape id="Text Box 19" o:spid="_x0000_s1026" type="#_x0000_t202" style="position:absolute;margin-left:321.3pt;margin-top:228.05pt;width:147.35pt;height:10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" fillcolor="window" strokeweight=".5pt">
                <v:textbox>
                  <w:txbxContent>
                    <w:p w:rsidR="00C74A6E" w:rsidRDefault="00C74A6E" w:rsidP="00A27212">
                      <w:pPr>
                        <w:spacing w:after="0" w:line="240" w:lineRule="auto"/>
                        <w:rPr>
                          <w:lang w:val="en-US"/>
                        </w:rPr>
                      </w:pPr>
                      <w:r>
                        <w:rPr>
                          <w:lang w:val="en-US"/>
                        </w:rPr>
                        <w:t>Sifat materi dan pengukuran:</w:t>
                      </w:r>
                    </w:p>
                    <w:p w:rsidR="00C74A6E" w:rsidRDefault="00C74A6E" w:rsidP="00A27212">
                      <w:pPr>
                        <w:spacing w:after="0" w:line="240" w:lineRule="auto"/>
                        <w:rPr>
                          <w:lang w:val="en-US"/>
                        </w:rPr>
                      </w:pPr>
                      <w:r>
                        <w:rPr>
                          <w:lang w:val="en-US"/>
                        </w:rPr>
                        <w:t>Sifat materi</w:t>
                      </w:r>
                    </w:p>
                    <w:p w:rsidR="00C74A6E" w:rsidRDefault="00C74A6E" w:rsidP="00A27212">
                      <w:pPr>
                        <w:pStyle w:val="ListParagraph"/>
                        <w:numPr>
                          <w:ilvl w:val="0"/>
                          <w:numId w:val="18"/>
                        </w:numPr>
                        <w:spacing w:after="0" w:line="240" w:lineRule="auto"/>
                        <w:ind w:left="360"/>
                        <w:rPr>
                          <w:lang w:val="en-US"/>
                        </w:rPr>
                      </w:pPr>
                      <w:r>
                        <w:rPr>
                          <w:lang w:val="en-US"/>
                        </w:rPr>
                        <w:t>Sifat kimia</w:t>
                      </w:r>
                    </w:p>
                    <w:p w:rsidR="00C74A6E" w:rsidRDefault="00C74A6E" w:rsidP="00A27212">
                      <w:pPr>
                        <w:pStyle w:val="ListParagraph"/>
                        <w:numPr>
                          <w:ilvl w:val="0"/>
                          <w:numId w:val="18"/>
                        </w:numPr>
                        <w:spacing w:after="0" w:line="240" w:lineRule="auto"/>
                        <w:ind w:left="360"/>
                        <w:rPr>
                          <w:lang w:val="en-US"/>
                        </w:rPr>
                      </w:pPr>
                      <w:r>
                        <w:rPr>
                          <w:lang w:val="en-US"/>
                        </w:rPr>
                        <w:t>Sifat fisika</w:t>
                      </w:r>
                    </w:p>
                    <w:p w:rsidR="00C74A6E" w:rsidRDefault="00C74A6E" w:rsidP="00A27212">
                      <w:pPr>
                        <w:spacing w:after="0" w:line="240" w:lineRule="auto"/>
                        <w:rPr>
                          <w:lang w:val="en-US"/>
                        </w:rPr>
                      </w:pPr>
                    </w:p>
                    <w:p w:rsidR="00C74A6E" w:rsidRDefault="00C74A6E" w:rsidP="00A27212">
                      <w:pPr>
                        <w:spacing w:after="0" w:line="240" w:lineRule="auto"/>
                        <w:rPr>
                          <w:lang w:val="en-US"/>
                        </w:rPr>
                      </w:pPr>
                      <w:r>
                        <w:rPr>
                          <w:lang w:val="en-US"/>
                        </w:rPr>
                        <w:t>Pengukuran</w:t>
                      </w:r>
                    </w:p>
                    <w:p w:rsidR="00C74A6E" w:rsidRPr="00135120" w:rsidRDefault="00C74A6E" w:rsidP="00A27212">
                      <w:pPr>
                        <w:pStyle w:val="ListParagraph"/>
                        <w:numPr>
                          <w:ilvl w:val="0"/>
                          <w:numId w:val="19"/>
                        </w:numPr>
                        <w:spacing w:after="0" w:line="240" w:lineRule="auto"/>
                        <w:ind w:left="360"/>
                        <w:rPr>
                          <w:lang w:val="en-US"/>
                        </w:rPr>
                      </w:pPr>
                      <w:r>
                        <w:rPr>
                          <w:lang w:val="en-US"/>
                        </w:rPr>
                        <w:t>Alat ukur</w:t>
                      </w:r>
                    </w:p>
                  </w:txbxContent>
                </v:textbox>
              </v:shape>
            </w:pict>
          </mc:Fallback>
        </mc:AlternateContent>
      </w:r>
      <w:r>
        <w:rPr>
          <w:b/>
          <w:bCs/>
          <w:noProof/>
          <w:sz w:val="24"/>
          <w:szCs w:val="24"/>
          <w:lang w:val="en-US"/>
        </w:rPr>
        <mc:AlternateContent>
          <mc:Choice Requires="wps">
            <w:drawing>
              <wp:anchor distT="0" distB="0" distL="114300" distR="114300" simplePos="0" relativeHeight="251683840" behindDoc="0" locked="0" layoutInCell="1" allowOverlap="1">
                <wp:simplePos x="0" y="0"/>
                <wp:positionH relativeFrom="column">
                  <wp:posOffset>3435110</wp:posOffset>
                </wp:positionH>
                <wp:positionV relativeFrom="paragraph">
                  <wp:posOffset>3663950</wp:posOffset>
                </wp:positionV>
                <wp:extent cx="481282" cy="0"/>
                <wp:effectExtent l="0" t="95250" r="0" b="95250"/>
                <wp:wrapNone/>
                <wp:docPr id="23" name="Straight Arrow Connector 23"/>
                <wp:cNvGraphicFramePr/>
                <a:graphic xmlns:a="http://schemas.openxmlformats.org/drawingml/2006/main">
                  <a:graphicData uri="http://schemas.microsoft.com/office/word/2010/wordprocessingShape">
                    <wps:wsp>
                      <wps:cNvCnPr/>
                      <wps:spPr>
                        <a:xfrm>
                          <a:off x="0" y="0"/>
                          <a:ext cx="481282"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89F122D" id="_x0000_t32" coordsize="21600,21600" o:spt="32" o:oned="t" path="m,l21600,21600e" filled="f">
                <v:path arrowok="t" fillok="f" o:connecttype="none"/>
                <o:lock v:ext="edit" shapetype="t"/>
              </v:shapetype>
              <v:shape id="Straight Arrow Connector 23" o:spid="_x0000_s1026" type="#_x0000_t32" style="position:absolute;margin-left:270.5pt;margin-top:288.5pt;width:37.9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" strokecolor="black [3200]"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82816" behindDoc="0" locked="0" layoutInCell="1" allowOverlap="1" wp14:anchorId="1DAC7B7F" wp14:editId="7D0A8702">
                <wp:simplePos x="0" y="0"/>
                <wp:positionH relativeFrom="column">
                  <wp:posOffset>3435110</wp:posOffset>
                </wp:positionH>
                <wp:positionV relativeFrom="paragraph">
                  <wp:posOffset>2544445</wp:posOffset>
                </wp:positionV>
                <wp:extent cx="0" cy="1119637"/>
                <wp:effectExtent l="19050" t="19050" r="19050" b="4445"/>
                <wp:wrapNone/>
                <wp:docPr id="20" name="Straight Connector 20"/>
                <wp:cNvGraphicFramePr/>
                <a:graphic xmlns:a="http://schemas.openxmlformats.org/drawingml/2006/main">
                  <a:graphicData uri="http://schemas.microsoft.com/office/word/2010/wordprocessingShape">
                    <wps:wsp>
                      <wps:cNvCnPr/>
                      <wps:spPr>
                        <a:xfrm flipH="1" flipV="1">
                          <a:off x="0" y="0"/>
                          <a:ext cx="0" cy="1119637"/>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4334EF1" id="Straight Connector 20" o:spid="_x0000_s1026" style="position:absolute;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5pt,200.35pt" to="270.5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" strokecolor="windowText" strokeweight="2.25pt">
                <v:stroke joinstyle="miter"/>
              </v:line>
            </w:pict>
          </mc:Fallback>
        </mc:AlternateContent>
      </w:r>
      <w:r w:rsidR="00662486">
        <w:rPr>
          <w:b/>
          <w:bCs/>
          <w:noProof/>
          <w:sz w:val="24"/>
          <w:szCs w:val="24"/>
          <w:lang w:val="en-US"/>
        </w:rPr>
        <mc:AlternateContent>
          <mc:Choice Requires="wps">
            <w:drawing>
              <wp:anchor distT="0" distB="0" distL="114300" distR="114300" simplePos="0" relativeHeight="251678720" behindDoc="0" locked="0" layoutInCell="1" allowOverlap="1" wp14:anchorId="6EC28B3D" wp14:editId="38648B50">
                <wp:simplePos x="0" y="0"/>
                <wp:positionH relativeFrom="column">
                  <wp:posOffset>4382219</wp:posOffset>
                </wp:positionH>
                <wp:positionV relativeFrom="paragraph">
                  <wp:posOffset>480935</wp:posOffset>
                </wp:positionV>
                <wp:extent cx="1751162" cy="1664898"/>
                <wp:effectExtent l="0" t="0" r="20955" b="12065"/>
                <wp:wrapNone/>
                <wp:docPr id="18" name="Text Box 18"/>
                <wp:cNvGraphicFramePr/>
                <a:graphic xmlns:a="http://schemas.openxmlformats.org/drawingml/2006/main">
                  <a:graphicData uri="http://schemas.microsoft.com/office/word/2010/wordprocessingShape">
                    <wps:wsp>
                      <wps:cNvSpPr txBox="1"/>
                      <wps:spPr>
                        <a:xfrm>
                          <a:off x="0" y="0"/>
                          <a:ext cx="1751162" cy="1664898"/>
                        </a:xfrm>
                        <a:prstGeom prst="rect">
                          <a:avLst/>
                        </a:prstGeom>
                        <a:solidFill>
                          <a:sysClr val="window" lastClr="FFFFFF"/>
                        </a:solidFill>
                        <a:ln w="6350">
                          <a:solidFill>
                            <a:prstClr val="black"/>
                          </a:solidFill>
                        </a:ln>
                      </wps:spPr>
                      <wps:txbx>
                        <w:txbxContent>
                          <w:p w:rsidR="00C74A6E" w:rsidRDefault="00C74A6E" w:rsidP="00662486">
                            <w:pPr>
                              <w:spacing w:after="0" w:line="240" w:lineRule="auto"/>
                              <w:rPr>
                                <w:lang w:val="en-US"/>
                              </w:rPr>
                            </w:pPr>
                            <w:r>
                              <w:rPr>
                                <w:lang w:val="en-US"/>
                              </w:rPr>
                              <w:t>Klasifikasi zat:</w:t>
                            </w:r>
                          </w:p>
                          <w:p w:rsidR="00C74A6E" w:rsidRDefault="00C74A6E" w:rsidP="00662486">
                            <w:pPr>
                              <w:spacing w:after="0" w:line="240" w:lineRule="auto"/>
                              <w:rPr>
                                <w:lang w:val="en-US"/>
                              </w:rPr>
                            </w:pPr>
                            <w:r>
                              <w:rPr>
                                <w:lang w:val="en-US"/>
                              </w:rPr>
                              <w:t>Berdasarkan wujud zat</w:t>
                            </w:r>
                          </w:p>
                          <w:p w:rsidR="00C74A6E" w:rsidRDefault="00C74A6E" w:rsidP="00662486">
                            <w:pPr>
                              <w:pStyle w:val="ListParagraph"/>
                              <w:numPr>
                                <w:ilvl w:val="0"/>
                                <w:numId w:val="18"/>
                              </w:numPr>
                              <w:spacing w:after="0" w:line="240" w:lineRule="auto"/>
                              <w:ind w:left="360"/>
                              <w:rPr>
                                <w:lang w:val="en-US"/>
                              </w:rPr>
                            </w:pPr>
                            <w:r>
                              <w:rPr>
                                <w:lang w:val="en-US"/>
                              </w:rPr>
                              <w:t>Zat padat</w:t>
                            </w:r>
                          </w:p>
                          <w:p w:rsidR="00C74A6E" w:rsidRDefault="00C74A6E" w:rsidP="00662486">
                            <w:pPr>
                              <w:pStyle w:val="ListParagraph"/>
                              <w:numPr>
                                <w:ilvl w:val="0"/>
                                <w:numId w:val="18"/>
                              </w:numPr>
                              <w:spacing w:after="0" w:line="240" w:lineRule="auto"/>
                              <w:ind w:left="360"/>
                              <w:rPr>
                                <w:lang w:val="en-US"/>
                              </w:rPr>
                            </w:pPr>
                            <w:r>
                              <w:rPr>
                                <w:lang w:val="en-US"/>
                              </w:rPr>
                              <w:t>Zat cair</w:t>
                            </w:r>
                          </w:p>
                          <w:p w:rsidR="00C74A6E" w:rsidRDefault="00C74A6E" w:rsidP="00662486">
                            <w:pPr>
                              <w:pStyle w:val="ListParagraph"/>
                              <w:numPr>
                                <w:ilvl w:val="0"/>
                                <w:numId w:val="18"/>
                              </w:numPr>
                              <w:spacing w:after="0" w:line="240" w:lineRule="auto"/>
                              <w:ind w:left="360"/>
                              <w:rPr>
                                <w:lang w:val="en-US"/>
                              </w:rPr>
                            </w:pPr>
                            <w:r>
                              <w:rPr>
                                <w:lang w:val="en-US"/>
                              </w:rPr>
                              <w:t>Zat gas</w:t>
                            </w:r>
                          </w:p>
                          <w:p w:rsidR="00C74A6E" w:rsidRDefault="00C74A6E" w:rsidP="00662486">
                            <w:pPr>
                              <w:spacing w:after="0" w:line="240" w:lineRule="auto"/>
                              <w:rPr>
                                <w:lang w:val="en-US"/>
                              </w:rPr>
                            </w:pPr>
                          </w:p>
                          <w:p w:rsidR="00C74A6E" w:rsidRDefault="00C74A6E" w:rsidP="00662486">
                            <w:pPr>
                              <w:spacing w:after="0" w:line="240" w:lineRule="auto"/>
                              <w:rPr>
                                <w:lang w:val="en-US"/>
                              </w:rPr>
                            </w:pPr>
                            <w:r>
                              <w:rPr>
                                <w:lang w:val="en-US"/>
                              </w:rPr>
                              <w:t>Berdasarkan komposisi zat</w:t>
                            </w:r>
                          </w:p>
                          <w:p w:rsidR="00C74A6E" w:rsidRDefault="00C74A6E" w:rsidP="00135120">
                            <w:pPr>
                              <w:pStyle w:val="ListParagraph"/>
                              <w:numPr>
                                <w:ilvl w:val="0"/>
                                <w:numId w:val="19"/>
                              </w:numPr>
                              <w:spacing w:after="0" w:line="240" w:lineRule="auto"/>
                              <w:ind w:left="360"/>
                              <w:rPr>
                                <w:lang w:val="en-US"/>
                              </w:rPr>
                            </w:pPr>
                            <w:r>
                              <w:rPr>
                                <w:lang w:val="en-US"/>
                              </w:rPr>
                              <w:t>Zat tunggal</w:t>
                            </w:r>
                          </w:p>
                          <w:p w:rsidR="00C74A6E" w:rsidRPr="00135120" w:rsidRDefault="00C74A6E" w:rsidP="00135120">
                            <w:pPr>
                              <w:pStyle w:val="ListParagraph"/>
                              <w:numPr>
                                <w:ilvl w:val="0"/>
                                <w:numId w:val="19"/>
                              </w:numPr>
                              <w:spacing w:after="0" w:line="240" w:lineRule="auto"/>
                              <w:ind w:left="360"/>
                              <w:rPr>
                                <w:lang w:val="en-US"/>
                              </w:rPr>
                            </w:pPr>
                            <w:r>
                              <w:rPr>
                                <w:lang w:val="en-US"/>
                              </w:rPr>
                              <w:t>Zat campuran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EC28B3D" id="Text Box 18" o:spid="_x0000_s1027" type="#_x0000_t202" style="position:absolute;margin-left:345.05pt;margin-top:37.85pt;width:137.9pt;height:131.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" fillcolor="window" strokeweight=".5pt">
                <v:textbox>
                  <w:txbxContent>
                    <w:p w:rsidR="00C74A6E" w:rsidRDefault="00C74A6E" w:rsidP="00662486">
                      <w:pPr>
                        <w:spacing w:after="0" w:line="240" w:lineRule="auto"/>
                        <w:rPr>
                          <w:lang w:val="en-US"/>
                        </w:rPr>
                      </w:pPr>
                      <w:r>
                        <w:rPr>
                          <w:lang w:val="en-US"/>
                        </w:rPr>
                        <w:t>Klasifikasi zat:</w:t>
                      </w:r>
                    </w:p>
                    <w:p w:rsidR="00C74A6E" w:rsidRDefault="00C74A6E" w:rsidP="00662486">
                      <w:pPr>
                        <w:spacing w:after="0" w:line="240" w:lineRule="auto"/>
                        <w:rPr>
                          <w:lang w:val="en-US"/>
                        </w:rPr>
                      </w:pPr>
                      <w:r>
                        <w:rPr>
                          <w:lang w:val="en-US"/>
                        </w:rPr>
                        <w:t>Berdasarkan wujud zat</w:t>
                      </w:r>
                    </w:p>
                    <w:p w:rsidR="00C74A6E" w:rsidRDefault="00C74A6E" w:rsidP="00662486">
                      <w:pPr>
                        <w:pStyle w:val="ListParagraph"/>
                        <w:numPr>
                          <w:ilvl w:val="0"/>
                          <w:numId w:val="18"/>
                        </w:numPr>
                        <w:spacing w:after="0" w:line="240" w:lineRule="auto"/>
                        <w:ind w:left="360"/>
                        <w:rPr>
                          <w:lang w:val="en-US"/>
                        </w:rPr>
                      </w:pPr>
                      <w:r>
                        <w:rPr>
                          <w:lang w:val="en-US"/>
                        </w:rPr>
                        <w:t>Zat padat</w:t>
                      </w:r>
                    </w:p>
                    <w:p w:rsidR="00C74A6E" w:rsidRDefault="00C74A6E" w:rsidP="00662486">
                      <w:pPr>
                        <w:pStyle w:val="ListParagraph"/>
                        <w:numPr>
                          <w:ilvl w:val="0"/>
                          <w:numId w:val="18"/>
                        </w:numPr>
                        <w:spacing w:after="0" w:line="240" w:lineRule="auto"/>
                        <w:ind w:left="360"/>
                        <w:rPr>
                          <w:lang w:val="en-US"/>
                        </w:rPr>
                      </w:pPr>
                      <w:r>
                        <w:rPr>
                          <w:lang w:val="en-US"/>
                        </w:rPr>
                        <w:t>Zat cair</w:t>
                      </w:r>
                    </w:p>
                    <w:p w:rsidR="00C74A6E" w:rsidRDefault="00C74A6E" w:rsidP="00662486">
                      <w:pPr>
                        <w:pStyle w:val="ListParagraph"/>
                        <w:numPr>
                          <w:ilvl w:val="0"/>
                          <w:numId w:val="18"/>
                        </w:numPr>
                        <w:spacing w:after="0" w:line="240" w:lineRule="auto"/>
                        <w:ind w:left="360"/>
                        <w:rPr>
                          <w:lang w:val="en-US"/>
                        </w:rPr>
                      </w:pPr>
                      <w:r>
                        <w:rPr>
                          <w:lang w:val="en-US"/>
                        </w:rPr>
                        <w:t>Zat gas</w:t>
                      </w:r>
                    </w:p>
                    <w:p w:rsidR="00C74A6E" w:rsidRDefault="00C74A6E" w:rsidP="00662486">
                      <w:pPr>
                        <w:spacing w:after="0" w:line="240" w:lineRule="auto"/>
                        <w:rPr>
                          <w:lang w:val="en-US"/>
                        </w:rPr>
                      </w:pPr>
                    </w:p>
                    <w:p w:rsidR="00C74A6E" w:rsidRDefault="00C74A6E" w:rsidP="00662486">
                      <w:pPr>
                        <w:spacing w:after="0" w:line="240" w:lineRule="auto"/>
                        <w:rPr>
                          <w:lang w:val="en-US"/>
                        </w:rPr>
                      </w:pPr>
                      <w:r>
                        <w:rPr>
                          <w:lang w:val="en-US"/>
                        </w:rPr>
                        <w:t>Berdasarkan komposisi zat</w:t>
                      </w:r>
                    </w:p>
                    <w:p w:rsidR="00C74A6E" w:rsidRDefault="00C74A6E" w:rsidP="00135120">
                      <w:pPr>
                        <w:pStyle w:val="ListParagraph"/>
                        <w:numPr>
                          <w:ilvl w:val="0"/>
                          <w:numId w:val="19"/>
                        </w:numPr>
                        <w:spacing w:after="0" w:line="240" w:lineRule="auto"/>
                        <w:ind w:left="360"/>
                        <w:rPr>
                          <w:lang w:val="en-US"/>
                        </w:rPr>
                      </w:pPr>
                      <w:r>
                        <w:rPr>
                          <w:lang w:val="en-US"/>
                        </w:rPr>
                        <w:t>Zat tunggal</w:t>
                      </w:r>
                    </w:p>
                    <w:p w:rsidR="00C74A6E" w:rsidRPr="00135120" w:rsidRDefault="00C74A6E" w:rsidP="00135120">
                      <w:pPr>
                        <w:pStyle w:val="ListParagraph"/>
                        <w:numPr>
                          <w:ilvl w:val="0"/>
                          <w:numId w:val="19"/>
                        </w:numPr>
                        <w:spacing w:after="0" w:line="240" w:lineRule="auto"/>
                        <w:ind w:left="360"/>
                        <w:rPr>
                          <w:lang w:val="en-US"/>
                        </w:rPr>
                      </w:pPr>
                      <w:r>
                        <w:rPr>
                          <w:lang w:val="en-US"/>
                        </w:rPr>
                        <w:t>Zat campuran</w:t>
                      </w:r>
                    </w:p>
                  </w:txbxContent>
                </v:textbox>
              </v:shape>
            </w:pict>
          </mc:Fallback>
        </mc:AlternateContent>
      </w:r>
      <w:r w:rsidR="00662486">
        <w:rPr>
          <w:b/>
          <w:bCs/>
          <w:noProof/>
          <w:sz w:val="24"/>
          <w:szCs w:val="24"/>
          <w:lang w:val="en-US"/>
        </w:rPr>
        <mc:AlternateContent>
          <mc:Choice Requires="wps">
            <w:drawing>
              <wp:anchor distT="0" distB="0" distL="114300" distR="114300" simplePos="0" relativeHeight="251676672" behindDoc="0" locked="0" layoutInCell="1" allowOverlap="1">
                <wp:simplePos x="0" y="0"/>
                <wp:positionH relativeFrom="column">
                  <wp:posOffset>3339847</wp:posOffset>
                </wp:positionH>
                <wp:positionV relativeFrom="paragraph">
                  <wp:posOffset>586249</wp:posOffset>
                </wp:positionV>
                <wp:extent cx="921601" cy="0"/>
                <wp:effectExtent l="0" t="95250" r="0" b="95250"/>
                <wp:wrapNone/>
                <wp:docPr id="17" name="Straight Arrow Connector 17"/>
                <wp:cNvGraphicFramePr/>
                <a:graphic xmlns:a="http://schemas.openxmlformats.org/drawingml/2006/main">
                  <a:graphicData uri="http://schemas.microsoft.com/office/word/2010/wordprocessingShape">
                    <wps:wsp>
                      <wps:cNvCnPr/>
                      <wps:spPr>
                        <a:xfrm>
                          <a:off x="0" y="0"/>
                          <a:ext cx="921601"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B16A15C" id="Straight Arrow Connector 17" o:spid="_x0000_s1026" type="#_x0000_t32" style="position:absolute;margin-left:263pt;margin-top:46.15pt;width:72.55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" strokecolor="black [3200]" strokeweight="2.25pt">
                <v:stroke endarrow="block" joinstyle="miter"/>
              </v:shape>
            </w:pict>
          </mc:Fallback>
        </mc:AlternateContent>
      </w:r>
      <w:r w:rsidR="00662486">
        <w:rPr>
          <w:b/>
          <w:bCs/>
          <w:noProof/>
          <w:sz w:val="24"/>
          <w:szCs w:val="24"/>
          <w:lang w:val="en-US"/>
        </w:rPr>
        <mc:AlternateContent>
          <mc:Choice Requires="wps">
            <w:drawing>
              <wp:anchor distT="0" distB="0" distL="114300" distR="114300" simplePos="0" relativeHeight="251675648" behindDoc="0" locked="0" layoutInCell="1" allowOverlap="1" wp14:anchorId="2ECEB7EE" wp14:editId="4B730166">
                <wp:simplePos x="0" y="0"/>
                <wp:positionH relativeFrom="margin">
                  <wp:posOffset>3329796</wp:posOffset>
                </wp:positionH>
                <wp:positionV relativeFrom="paragraph">
                  <wp:posOffset>587962</wp:posOffset>
                </wp:positionV>
                <wp:extent cx="8255" cy="387985"/>
                <wp:effectExtent l="19050" t="19050" r="29845" b="12065"/>
                <wp:wrapNone/>
                <wp:docPr id="16" name="Straight Connector 16"/>
                <wp:cNvGraphicFramePr/>
                <a:graphic xmlns:a="http://schemas.openxmlformats.org/drawingml/2006/main">
                  <a:graphicData uri="http://schemas.microsoft.com/office/word/2010/wordprocessingShape">
                    <wps:wsp>
                      <wps:cNvCnPr/>
                      <wps:spPr>
                        <a:xfrm flipV="1">
                          <a:off x="0" y="0"/>
                          <a:ext cx="8255" cy="387985"/>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710DF43" id="Straight Connector 16" o:spid="_x0000_s1026" style="position:absolute;flip:y;z-index:251675648;visibility:visible;mso-wrap-style:square;mso-wrap-distance-left:9pt;mso-wrap-distance-top:0;mso-wrap-distance-right:9pt;mso-wrap-distance-bottom:0;mso-position-horizontal:absolute;mso-position-horizontal-relative:margin;mso-position-vertical:absolute;mso-position-vertical-relative:text" from="262.2pt,46.3pt" to="262.85pt,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" strokecolor="windowText" strokeweight="2.25pt">
                <v:stroke joinstyle="miter"/>
                <w10:wrap anchorx="margin"/>
              </v:line>
            </w:pict>
          </mc:Fallback>
        </mc:AlternateContent>
      </w:r>
      <w:r w:rsidR="00662486">
        <w:rPr>
          <w:b/>
          <w:bCs/>
          <w:noProof/>
          <w:sz w:val="24"/>
          <w:szCs w:val="24"/>
          <w:lang w:val="en-US"/>
        </w:rPr>
        <mc:AlternateContent>
          <mc:Choice Requires="wps">
            <w:drawing>
              <wp:anchor distT="0" distB="0" distL="114300" distR="114300" simplePos="0" relativeHeight="251661312" behindDoc="0" locked="0" layoutInCell="1" allowOverlap="1">
                <wp:simplePos x="0" y="0"/>
                <wp:positionH relativeFrom="margin">
                  <wp:posOffset>2728595</wp:posOffset>
                </wp:positionH>
                <wp:positionV relativeFrom="paragraph">
                  <wp:posOffset>574939</wp:posOffset>
                </wp:positionV>
                <wp:extent cx="8255" cy="387985"/>
                <wp:effectExtent l="19050" t="19050" r="29845" b="12065"/>
                <wp:wrapNone/>
                <wp:docPr id="7" name="Straight Connector 7"/>
                <wp:cNvGraphicFramePr/>
                <a:graphic xmlns:a="http://schemas.openxmlformats.org/drawingml/2006/main">
                  <a:graphicData uri="http://schemas.microsoft.com/office/word/2010/wordprocessingShape">
                    <wps:wsp>
                      <wps:cNvCnPr/>
                      <wps:spPr>
                        <a:xfrm flipV="1">
                          <a:off x="0" y="0"/>
                          <a:ext cx="8255" cy="38798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FDD7393" id="Straight Connector 7" o:spid="_x0000_s1026" style="position:absolute;flip:y;z-index:251661312;visibility:visible;mso-wrap-style:square;mso-wrap-distance-left:9pt;mso-wrap-distance-top:0;mso-wrap-distance-right:9pt;mso-wrap-distance-bottom:0;mso-position-horizontal:absolute;mso-position-horizontal-relative:margin;mso-position-vertical:absolute;mso-position-vertical-relative:text" from="214.85pt,45.25pt" to="215.5pt,7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" strokecolor="black [3200]" strokeweight="2.25pt">
                <v:stroke joinstyle="miter"/>
                <w10:wrap anchorx="margin"/>
              </v:line>
            </w:pict>
          </mc:Fallback>
        </mc:AlternateContent>
      </w:r>
      <w:r w:rsidR="00662486">
        <w:rPr>
          <w:b/>
          <w:bCs/>
          <w:noProof/>
          <w:sz w:val="24"/>
          <w:szCs w:val="24"/>
          <w:lang w:val="en-US"/>
        </w:rPr>
        <mc:AlternateContent>
          <mc:Choice Requires="wps">
            <w:drawing>
              <wp:anchor distT="0" distB="0" distL="114300" distR="114300" simplePos="0" relativeHeight="251662336" behindDoc="0" locked="0" layoutInCell="1" allowOverlap="1">
                <wp:simplePos x="0" y="0"/>
                <wp:positionH relativeFrom="column">
                  <wp:posOffset>1469654</wp:posOffset>
                </wp:positionH>
                <wp:positionV relativeFrom="paragraph">
                  <wp:posOffset>567055</wp:posOffset>
                </wp:positionV>
                <wp:extent cx="1276350" cy="0"/>
                <wp:effectExtent l="0" t="95250" r="0" b="95250"/>
                <wp:wrapNone/>
                <wp:docPr id="8" name="Straight Arrow Connector 8"/>
                <wp:cNvGraphicFramePr/>
                <a:graphic xmlns:a="http://schemas.openxmlformats.org/drawingml/2006/main">
                  <a:graphicData uri="http://schemas.microsoft.com/office/word/2010/wordprocessingShape">
                    <wps:wsp>
                      <wps:cNvCnPr/>
                      <wps:spPr>
                        <a:xfrm flipH="1">
                          <a:off x="0" y="0"/>
                          <a:ext cx="127635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88C4D9B" id="Straight Arrow Connector 8" o:spid="_x0000_s1026" type="#_x0000_t32" style="position:absolute;margin-left:115.7pt;margin-top:44.65pt;width:100.5pt;height:0;flip:x;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" strokecolor="black [3200]" strokeweight="2.25pt">
                <v:stroke endarrow="block" joinstyle="miter"/>
              </v:shape>
            </w:pict>
          </mc:Fallback>
        </mc:AlternateContent>
      </w:r>
      <w:r w:rsidR="00662486">
        <w:rPr>
          <w:b/>
          <w:bCs/>
          <w:noProof/>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-370505</wp:posOffset>
                </wp:positionH>
                <wp:positionV relativeFrom="paragraph">
                  <wp:posOffset>152724</wp:posOffset>
                </wp:positionV>
                <wp:extent cx="1759788" cy="793631"/>
                <wp:effectExtent l="0" t="0" r="12065" b="26035"/>
                <wp:wrapNone/>
                <wp:docPr id="3" name="Text Box 3"/>
                <wp:cNvGraphicFramePr/>
                <a:graphic xmlns:a="http://schemas.openxmlformats.org/drawingml/2006/main">
                  <a:graphicData uri="http://schemas.microsoft.com/office/word/2010/wordprocessingShape">
                    <wps:wsp>
                      <wps:cNvSpPr txBox="1"/>
                      <wps:spPr>
                        <a:xfrm>
                          <a:off x="0" y="0"/>
                          <a:ext cx="1759788" cy="793631"/>
                        </a:xfrm>
                        <a:prstGeom prst="rect">
                          <a:avLst/>
                        </a:prstGeom>
                        <a:solidFill>
                          <a:schemeClr val="lt1"/>
                        </a:solidFill>
                        <a:ln w="6350">
                          <a:solidFill>
                            <a:prstClr val="black"/>
                          </a:solidFill>
                        </a:ln>
                      </wps:spPr>
                      <wps:txbx>
                        <w:txbxContent>
                          <w:p w:rsidR="00C74A6E" w:rsidRDefault="00C74A6E" w:rsidP="00D36E18">
                            <w:pPr>
                              <w:spacing w:after="0" w:line="240" w:lineRule="auto"/>
                              <w:rPr>
                                <w:lang w:val="en-US"/>
                              </w:rPr>
                            </w:pPr>
                            <w:r>
                              <w:rPr>
                                <w:lang w:val="en-US"/>
                              </w:rPr>
                              <w:t>Perubahan materi</w:t>
                            </w:r>
                          </w:p>
                          <w:p w:rsidR="00C74A6E" w:rsidRDefault="00C74A6E" w:rsidP="00D36E18">
                            <w:pPr>
                              <w:pStyle w:val="ListParagraph"/>
                              <w:numPr>
                                <w:ilvl w:val="0"/>
                                <w:numId w:val="18"/>
                              </w:numPr>
                              <w:spacing w:after="0" w:line="240" w:lineRule="auto"/>
                              <w:ind w:left="360"/>
                              <w:rPr>
                                <w:lang w:val="en-US"/>
                              </w:rPr>
                            </w:pPr>
                            <w:r>
                              <w:rPr>
                                <w:lang w:val="en-US"/>
                              </w:rPr>
                              <w:t>Perubahan fisika</w:t>
                            </w:r>
                          </w:p>
                          <w:p w:rsidR="00C74A6E" w:rsidRDefault="00C74A6E" w:rsidP="00D36E18">
                            <w:pPr>
                              <w:pStyle w:val="ListParagraph"/>
                              <w:numPr>
                                <w:ilvl w:val="0"/>
                                <w:numId w:val="18"/>
                              </w:numPr>
                              <w:spacing w:after="0" w:line="240" w:lineRule="auto"/>
                              <w:ind w:left="360"/>
                              <w:rPr>
                                <w:lang w:val="en-US"/>
                              </w:rPr>
                            </w:pPr>
                            <w:r>
                              <w:rPr>
                                <w:lang w:val="en-US"/>
                              </w:rPr>
                              <w:t>Perubahan kimia</w:t>
                            </w:r>
                          </w:p>
                          <w:p w:rsidR="00C74A6E" w:rsidRPr="00D36E18" w:rsidRDefault="00C74A6E" w:rsidP="00D36E18">
                            <w:pPr>
                              <w:pStyle w:val="ListParagraph"/>
                              <w:numPr>
                                <w:ilvl w:val="0"/>
                                <w:numId w:val="18"/>
                              </w:numPr>
                              <w:spacing w:after="0" w:line="240" w:lineRule="auto"/>
                              <w:ind w:left="360"/>
                              <w:rPr>
                                <w:lang w:val="en-US"/>
                              </w:rPr>
                            </w:pPr>
                            <w:r>
                              <w:rPr>
                                <w:lang w:val="en-US"/>
                              </w:rPr>
                              <w:t>Perubahan biologi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3" o:spid="_x0000_s1028" type="#_x0000_t202" style="position:absolute;margin-left:-29.15pt;margin-top:12.05pt;width:138.55pt;height: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" fillcolor="white [3201]" strokeweight=".5pt">
                <v:textbox>
                  <w:txbxContent>
                    <w:p w:rsidR="00C74A6E" w:rsidRDefault="00C74A6E" w:rsidP="00D36E18">
                      <w:pPr>
                        <w:spacing w:after="0" w:line="240" w:lineRule="auto"/>
                        <w:rPr>
                          <w:lang w:val="en-US"/>
                        </w:rPr>
                      </w:pPr>
                      <w:r>
                        <w:rPr>
                          <w:lang w:val="en-US"/>
                        </w:rPr>
                        <w:t>Perubahan materi</w:t>
                      </w:r>
                    </w:p>
                    <w:p w:rsidR="00C74A6E" w:rsidRDefault="00C74A6E" w:rsidP="00D36E18">
                      <w:pPr>
                        <w:pStyle w:val="ListParagraph"/>
                        <w:numPr>
                          <w:ilvl w:val="0"/>
                          <w:numId w:val="18"/>
                        </w:numPr>
                        <w:spacing w:after="0" w:line="240" w:lineRule="auto"/>
                        <w:ind w:left="360"/>
                        <w:rPr>
                          <w:lang w:val="en-US"/>
                        </w:rPr>
                      </w:pPr>
                      <w:r>
                        <w:rPr>
                          <w:lang w:val="en-US"/>
                        </w:rPr>
                        <w:t>Perubahan fisika</w:t>
                      </w:r>
                    </w:p>
                    <w:p w:rsidR="00C74A6E" w:rsidRDefault="00C74A6E" w:rsidP="00D36E18">
                      <w:pPr>
                        <w:pStyle w:val="ListParagraph"/>
                        <w:numPr>
                          <w:ilvl w:val="0"/>
                          <w:numId w:val="18"/>
                        </w:numPr>
                        <w:spacing w:after="0" w:line="240" w:lineRule="auto"/>
                        <w:ind w:left="360"/>
                        <w:rPr>
                          <w:lang w:val="en-US"/>
                        </w:rPr>
                      </w:pPr>
                      <w:r>
                        <w:rPr>
                          <w:lang w:val="en-US"/>
                        </w:rPr>
                        <w:t>Perubahan kimia</w:t>
                      </w:r>
                    </w:p>
                    <w:p w:rsidR="00C74A6E" w:rsidRPr="00D36E18" w:rsidRDefault="00C74A6E" w:rsidP="00D36E18">
                      <w:pPr>
                        <w:pStyle w:val="ListParagraph"/>
                        <w:numPr>
                          <w:ilvl w:val="0"/>
                          <w:numId w:val="18"/>
                        </w:numPr>
                        <w:spacing w:after="0" w:line="240" w:lineRule="auto"/>
                        <w:ind w:left="360"/>
                        <w:rPr>
                          <w:lang w:val="en-US"/>
                        </w:rPr>
                      </w:pPr>
                      <w:r>
                        <w:rPr>
                          <w:lang w:val="en-US"/>
                        </w:rPr>
                        <w:t>Perubahan biologi</w:t>
                      </w:r>
                    </w:p>
                  </w:txbxContent>
                </v:textbox>
              </v:shape>
            </w:pict>
          </mc:Fallback>
        </mc:AlternateContent>
      </w:r>
      <w:r w:rsidR="00662486">
        <w:rPr>
          <w:b/>
          <w:bCs/>
          <w:noProof/>
          <w:sz w:val="24"/>
          <w:szCs w:val="24"/>
          <w:lang w:val="en-US"/>
        </w:rPr>
        <mc:AlternateContent>
          <mc:Choice Requires="wps">
            <w:drawing>
              <wp:anchor distT="0" distB="0" distL="114300" distR="114300" simplePos="0" relativeHeight="251666432" behindDoc="0" locked="0" layoutInCell="1" allowOverlap="1" wp14:anchorId="236DCDF0" wp14:editId="46824143">
                <wp:simplePos x="0" y="0"/>
                <wp:positionH relativeFrom="column">
                  <wp:posOffset>-267419</wp:posOffset>
                </wp:positionH>
                <wp:positionV relativeFrom="paragraph">
                  <wp:posOffset>1912920</wp:posOffset>
                </wp:positionV>
                <wp:extent cx="2389517" cy="793115"/>
                <wp:effectExtent l="0" t="0" r="10795" b="26035"/>
                <wp:wrapNone/>
                <wp:docPr id="11" name="Text Box 11"/>
                <wp:cNvGraphicFramePr/>
                <a:graphic xmlns:a="http://schemas.openxmlformats.org/drawingml/2006/main">
                  <a:graphicData uri="http://schemas.microsoft.com/office/word/2010/wordprocessingShape">
                    <wps:wsp>
                      <wps:cNvSpPr txBox="1"/>
                      <wps:spPr>
                        <a:xfrm>
                          <a:off x="0" y="0"/>
                          <a:ext cx="2389517" cy="793115"/>
                        </a:xfrm>
                        <a:prstGeom prst="rect">
                          <a:avLst/>
                        </a:prstGeom>
                        <a:solidFill>
                          <a:sysClr val="window" lastClr="FFFFFF"/>
                        </a:solidFill>
                        <a:ln w="6350">
                          <a:solidFill>
                            <a:prstClr val="black"/>
                          </a:solidFill>
                        </a:ln>
                      </wps:spPr>
                      <wps:txbx>
                        <w:txbxContent>
                          <w:p w:rsidR="00C74A6E" w:rsidRDefault="00C74A6E" w:rsidP="00C91AEF">
                            <w:pPr>
                              <w:spacing w:after="0" w:line="240" w:lineRule="auto"/>
                              <w:rPr>
                                <w:lang w:val="en-US"/>
                              </w:rPr>
                            </w:pPr>
                            <w:r>
                              <w:rPr>
                                <w:lang w:val="en-US"/>
                              </w:rPr>
                              <w:t>Klasifikasi B3</w:t>
                            </w:r>
                          </w:p>
                          <w:p w:rsidR="00C74A6E" w:rsidRDefault="00C74A6E" w:rsidP="00C91AEF">
                            <w:pPr>
                              <w:pStyle w:val="ListParagraph"/>
                              <w:numPr>
                                <w:ilvl w:val="0"/>
                                <w:numId w:val="18"/>
                              </w:numPr>
                              <w:spacing w:after="0" w:line="240" w:lineRule="auto"/>
                              <w:ind w:left="360"/>
                              <w:rPr>
                                <w:lang w:val="en-US"/>
                              </w:rPr>
                            </w:pPr>
                            <w:r>
                              <w:rPr>
                                <w:lang w:val="en-US"/>
                              </w:rPr>
                              <w:t>Menurut Peraturan Pemerintah RI</w:t>
                            </w:r>
                          </w:p>
                          <w:p w:rsidR="00C74A6E" w:rsidRPr="00C91AEF" w:rsidRDefault="00C74A6E" w:rsidP="00C91AEF">
                            <w:pPr>
                              <w:pStyle w:val="ListParagraph"/>
                              <w:numPr>
                                <w:ilvl w:val="0"/>
                                <w:numId w:val="18"/>
                              </w:numPr>
                              <w:spacing w:after="0" w:line="240" w:lineRule="auto"/>
                              <w:ind w:left="360"/>
                              <w:rPr>
                                <w:lang w:val="en-US"/>
                              </w:rPr>
                            </w:pPr>
                            <w:r>
                              <w:rPr>
                                <w:lang w:val="en-US"/>
                              </w:rPr>
                              <w:t xml:space="preserve">Menurut </w:t>
                            </w:r>
                            <w:r w:rsidRPr="00662486">
                              <w:rPr>
                                <w:i/>
                                <w:iCs/>
                                <w:lang w:val="en-US"/>
                              </w:rPr>
                              <w:t>National Fire Protection Agency</w:t>
                            </w:r>
                            <w:r>
                              <w:rPr>
                                <w:lang w:val="en-US"/>
                              </w:rPr>
                              <w:t xml:space="preserve"> (NFPA)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36DCDF0" id="Text Box 11" o:spid="_x0000_s1029" type="#_x0000_t202" style="position:absolute;margin-left:-21.05pt;margin-top:150.6pt;width:188.15pt;height:62.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" fillcolor="window" strokeweight=".5pt">
                <v:textbox>
                  <w:txbxContent>
                    <w:p w:rsidR="00C74A6E" w:rsidRDefault="00C74A6E" w:rsidP="00C91AEF">
                      <w:pPr>
                        <w:spacing w:after="0" w:line="240" w:lineRule="auto"/>
                        <w:rPr>
                          <w:lang w:val="en-US"/>
                        </w:rPr>
                      </w:pPr>
                      <w:r>
                        <w:rPr>
                          <w:lang w:val="en-US"/>
                        </w:rPr>
                        <w:t>Klasifikasi B3</w:t>
                      </w:r>
                    </w:p>
                    <w:p w:rsidR="00C74A6E" w:rsidRDefault="00C74A6E" w:rsidP="00C91AEF">
                      <w:pPr>
                        <w:pStyle w:val="ListParagraph"/>
                        <w:numPr>
                          <w:ilvl w:val="0"/>
                          <w:numId w:val="18"/>
                        </w:numPr>
                        <w:spacing w:after="0" w:line="240" w:lineRule="auto"/>
                        <w:ind w:left="360"/>
                        <w:rPr>
                          <w:lang w:val="en-US"/>
                        </w:rPr>
                      </w:pPr>
                      <w:r>
                        <w:rPr>
                          <w:lang w:val="en-US"/>
                        </w:rPr>
                        <w:t>Menurut Peraturan Pemerintah RI</w:t>
                      </w:r>
                    </w:p>
                    <w:p w:rsidR="00C74A6E" w:rsidRPr="00C91AEF" w:rsidRDefault="00C74A6E" w:rsidP="00C91AEF">
                      <w:pPr>
                        <w:pStyle w:val="ListParagraph"/>
                        <w:numPr>
                          <w:ilvl w:val="0"/>
                          <w:numId w:val="18"/>
                        </w:numPr>
                        <w:spacing w:after="0" w:line="240" w:lineRule="auto"/>
                        <w:ind w:left="360"/>
                        <w:rPr>
                          <w:lang w:val="en-US"/>
                        </w:rPr>
                      </w:pPr>
                      <w:r>
                        <w:rPr>
                          <w:lang w:val="en-US"/>
                        </w:rPr>
                        <w:t xml:space="preserve">Menurut </w:t>
                      </w:r>
                      <w:r w:rsidRPr="00662486">
                        <w:rPr>
                          <w:i/>
                          <w:iCs/>
                          <w:lang w:val="en-US"/>
                        </w:rPr>
                        <w:t>National Fire Protection Agency</w:t>
                      </w:r>
                      <w:r>
                        <w:rPr>
                          <w:lang w:val="en-US"/>
                        </w:rPr>
                        <w:t xml:space="preserve"> (NFPA)</w:t>
                      </w:r>
                    </w:p>
                  </w:txbxContent>
                </v:textbox>
              </v:shape>
            </w:pict>
          </mc:Fallback>
        </mc:AlternateContent>
      </w:r>
      <w:r w:rsidR="00C91AEF">
        <w:rPr>
          <w:b/>
          <w:bCs/>
          <w:noProof/>
          <w:sz w:val="24"/>
          <w:szCs w:val="24"/>
          <w:lang w:val="en-US"/>
        </w:rPr>
        <mc:AlternateContent>
          <mc:Choice Requires="wps">
            <w:drawing>
              <wp:anchor distT="0" distB="0" distL="114300" distR="114300" simplePos="0" relativeHeight="251672576" behindDoc="0" locked="0" layoutInCell="1" allowOverlap="1" wp14:anchorId="48C2471B" wp14:editId="602EC10E">
                <wp:simplePos x="0" y="0"/>
                <wp:positionH relativeFrom="column">
                  <wp:posOffset>-181155</wp:posOffset>
                </wp:positionH>
                <wp:positionV relativeFrom="paragraph">
                  <wp:posOffset>3111991</wp:posOffset>
                </wp:positionV>
                <wp:extent cx="2544793" cy="793115"/>
                <wp:effectExtent l="0" t="0" r="27305" b="26035"/>
                <wp:wrapNone/>
                <wp:docPr id="14" name="Text Box 14"/>
                <wp:cNvGraphicFramePr/>
                <a:graphic xmlns:a="http://schemas.openxmlformats.org/drawingml/2006/main">
                  <a:graphicData uri="http://schemas.microsoft.com/office/word/2010/wordprocessingShape">
                    <wps:wsp>
                      <wps:cNvSpPr txBox="1"/>
                      <wps:spPr>
                        <a:xfrm>
                          <a:off x="0" y="0"/>
                          <a:ext cx="2544793" cy="793115"/>
                        </a:xfrm>
                        <a:prstGeom prst="rect">
                          <a:avLst/>
                        </a:prstGeom>
                        <a:solidFill>
                          <a:sysClr val="window" lastClr="FFFFFF"/>
                        </a:solidFill>
                        <a:ln w="6350">
                          <a:solidFill>
                            <a:prstClr val="black"/>
                          </a:solidFill>
                        </a:ln>
                      </wps:spPr>
                      <wps:txbx>
                        <w:txbxContent>
                          <w:p w:rsidR="00C74A6E" w:rsidRDefault="00C74A6E" w:rsidP="00C91AEF">
                            <w:pPr>
                              <w:spacing w:after="0" w:line="240" w:lineRule="auto"/>
                              <w:rPr>
                                <w:lang w:val="en-US"/>
                              </w:rPr>
                            </w:pPr>
                            <w:r>
                              <w:rPr>
                                <w:lang w:val="en-US"/>
                              </w:rPr>
                              <w:t>Pengelolaan B3</w:t>
                            </w:r>
                          </w:p>
                          <w:p w:rsidR="00C74A6E" w:rsidRDefault="00C74A6E" w:rsidP="00C91AEF">
                            <w:pPr>
                              <w:pStyle w:val="ListParagraph"/>
                              <w:numPr>
                                <w:ilvl w:val="0"/>
                                <w:numId w:val="18"/>
                              </w:numPr>
                              <w:spacing w:after="0" w:line="240" w:lineRule="auto"/>
                              <w:ind w:left="360"/>
                              <w:rPr>
                                <w:lang w:val="en-US"/>
                              </w:rPr>
                            </w:pPr>
                            <w:r>
                              <w:rPr>
                                <w:lang w:val="en-US"/>
                              </w:rPr>
                              <w:t>Prosedur penyimpanan B3</w:t>
                            </w:r>
                          </w:p>
                          <w:p w:rsidR="00C74A6E" w:rsidRDefault="00C74A6E" w:rsidP="00C91AEF">
                            <w:pPr>
                              <w:pStyle w:val="ListParagraph"/>
                              <w:numPr>
                                <w:ilvl w:val="0"/>
                                <w:numId w:val="18"/>
                              </w:numPr>
                              <w:spacing w:after="0" w:line="240" w:lineRule="auto"/>
                              <w:ind w:left="360"/>
                              <w:rPr>
                                <w:lang w:val="en-US"/>
                              </w:rPr>
                            </w:pPr>
                            <w:r>
                              <w:rPr>
                                <w:lang w:val="en-US"/>
                              </w:rPr>
                              <w:t>Pelabelan B3</w:t>
                            </w:r>
                          </w:p>
                          <w:p w:rsidR="00C74A6E" w:rsidRPr="00D36E18" w:rsidRDefault="00C74A6E" w:rsidP="00C91AEF">
                            <w:pPr>
                              <w:pStyle w:val="ListParagraph"/>
                              <w:numPr>
                                <w:ilvl w:val="0"/>
                                <w:numId w:val="18"/>
                              </w:numPr>
                              <w:spacing w:after="0" w:line="240" w:lineRule="auto"/>
                              <w:ind w:left="360"/>
                              <w:rPr>
                                <w:lang w:val="en-US"/>
                              </w:rPr>
                            </w:pPr>
                            <w:r>
                              <w:rPr>
                                <w:lang w:val="en-US"/>
                              </w:rPr>
                              <w:t>Pengolahan limbah B3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8C2471B" id="Text Box 14" o:spid="_x0000_s1030" type="#_x0000_t202" style="position:absolute;margin-left:-14.25pt;margin-top:245.05pt;width:200.4pt;height:62.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" fillcolor="window" strokeweight=".5pt">
                <v:textbox>
                  <w:txbxContent>
                    <w:p w:rsidR="00C74A6E" w:rsidRDefault="00C74A6E" w:rsidP="00C91AEF">
                      <w:pPr>
                        <w:spacing w:after="0" w:line="240" w:lineRule="auto"/>
                        <w:rPr>
                          <w:lang w:val="en-US"/>
                        </w:rPr>
                      </w:pPr>
                      <w:r>
                        <w:rPr>
                          <w:lang w:val="en-US"/>
                        </w:rPr>
                        <w:t>Pengelolaan B3</w:t>
                      </w:r>
                    </w:p>
                    <w:p w:rsidR="00C74A6E" w:rsidRDefault="00C74A6E" w:rsidP="00C91AEF">
                      <w:pPr>
                        <w:pStyle w:val="ListParagraph"/>
                        <w:numPr>
                          <w:ilvl w:val="0"/>
                          <w:numId w:val="18"/>
                        </w:numPr>
                        <w:spacing w:after="0" w:line="240" w:lineRule="auto"/>
                        <w:ind w:left="360"/>
                        <w:rPr>
                          <w:lang w:val="en-US"/>
                        </w:rPr>
                      </w:pPr>
                      <w:r>
                        <w:rPr>
                          <w:lang w:val="en-US"/>
                        </w:rPr>
                        <w:t>Prosedur penyimpanan B3</w:t>
                      </w:r>
                    </w:p>
                    <w:p w:rsidR="00C74A6E" w:rsidRDefault="00C74A6E" w:rsidP="00C91AEF">
                      <w:pPr>
                        <w:pStyle w:val="ListParagraph"/>
                        <w:numPr>
                          <w:ilvl w:val="0"/>
                          <w:numId w:val="18"/>
                        </w:numPr>
                        <w:spacing w:after="0" w:line="240" w:lineRule="auto"/>
                        <w:ind w:left="360"/>
                        <w:rPr>
                          <w:lang w:val="en-US"/>
                        </w:rPr>
                      </w:pPr>
                      <w:r>
                        <w:rPr>
                          <w:lang w:val="en-US"/>
                        </w:rPr>
                        <w:t>Pelabelan B3</w:t>
                      </w:r>
                    </w:p>
                    <w:p w:rsidR="00C74A6E" w:rsidRPr="00D36E18" w:rsidRDefault="00C74A6E" w:rsidP="00C91AEF">
                      <w:pPr>
                        <w:pStyle w:val="ListParagraph"/>
                        <w:numPr>
                          <w:ilvl w:val="0"/>
                          <w:numId w:val="18"/>
                        </w:numPr>
                        <w:spacing w:after="0" w:line="240" w:lineRule="auto"/>
                        <w:ind w:left="360"/>
                        <w:rPr>
                          <w:lang w:val="en-US"/>
                        </w:rPr>
                      </w:pPr>
                      <w:r>
                        <w:rPr>
                          <w:lang w:val="en-US"/>
                        </w:rPr>
                        <w:t>Pengolahan limbah B3</w:t>
                      </w:r>
                    </w:p>
                  </w:txbxContent>
                </v:textbox>
              </v:shape>
            </w:pict>
          </mc:Fallback>
        </mc:AlternateContent>
      </w:r>
      <w:r w:rsidR="00C91AEF">
        <w:rPr>
          <w:b/>
          <w:bCs/>
          <w:noProof/>
          <w:sz w:val="24"/>
          <w:szCs w:val="24"/>
          <w:lang w:val="en-US"/>
        </w:rPr>
        <mc:AlternateContent>
          <mc:Choice Requires="wps">
            <w:drawing>
              <wp:anchor distT="0" distB="0" distL="114300" distR="114300" simplePos="0" relativeHeight="251673600" behindDoc="0" locked="0" layoutInCell="1" allowOverlap="1">
                <wp:simplePos x="0" y="0"/>
                <wp:positionH relativeFrom="column">
                  <wp:posOffset>2406770</wp:posOffset>
                </wp:positionH>
                <wp:positionV relativeFrom="paragraph">
                  <wp:posOffset>3327652</wp:posOffset>
                </wp:positionV>
                <wp:extent cx="605646" cy="8626"/>
                <wp:effectExtent l="0" t="95250" r="0" b="106045"/>
                <wp:wrapNone/>
                <wp:docPr id="15" name="Straight Arrow Connector 15"/>
                <wp:cNvGraphicFramePr/>
                <a:graphic xmlns:a="http://schemas.openxmlformats.org/drawingml/2006/main">
                  <a:graphicData uri="http://schemas.microsoft.com/office/word/2010/wordprocessingShape">
                    <wps:wsp>
                      <wps:cNvCnPr/>
                      <wps:spPr>
                        <a:xfrm flipH="1" flipV="1">
                          <a:off x="0" y="0"/>
                          <a:ext cx="605646" cy="862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25ED879" id="Straight Arrow Connector 15" o:spid="_x0000_s1026" type="#_x0000_t32" style="position:absolute;margin-left:189.5pt;margin-top:262pt;width:47.7pt;height:.7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" strokecolor="black [3200]" strokeweight="2.25pt">
                <v:stroke endarrow="block" joinstyle="miter"/>
              </v:shape>
            </w:pict>
          </mc:Fallback>
        </mc:AlternateContent>
      </w:r>
      <w:r w:rsidR="00C91AEF">
        <w:rPr>
          <w:b/>
          <w:bCs/>
          <w:noProof/>
          <w:sz w:val="24"/>
          <w:szCs w:val="24"/>
          <w:lang w:val="en-US"/>
        </w:rPr>
        <mc:AlternateContent>
          <mc:Choice Requires="wps">
            <w:drawing>
              <wp:anchor distT="0" distB="0" distL="114300" distR="114300" simplePos="0" relativeHeight="251668480" behindDoc="0" locked="0" layoutInCell="1" allowOverlap="1" wp14:anchorId="3EDE77BE" wp14:editId="77A48E02">
                <wp:simplePos x="0" y="0"/>
                <wp:positionH relativeFrom="column">
                  <wp:posOffset>3012045</wp:posOffset>
                </wp:positionH>
                <wp:positionV relativeFrom="paragraph">
                  <wp:posOffset>2647961</wp:posOffset>
                </wp:positionV>
                <wp:extent cx="0" cy="705569"/>
                <wp:effectExtent l="19050" t="19050" r="19050" b="18415"/>
                <wp:wrapNone/>
                <wp:docPr id="12" name="Straight Connector 12"/>
                <wp:cNvGraphicFramePr/>
                <a:graphic xmlns:a="http://schemas.openxmlformats.org/drawingml/2006/main">
                  <a:graphicData uri="http://schemas.microsoft.com/office/word/2010/wordprocessingShape">
                    <wps:wsp>
                      <wps:cNvCnPr/>
                      <wps:spPr>
                        <a:xfrm flipV="1">
                          <a:off x="0" y="0"/>
                          <a:ext cx="0" cy="705569"/>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26D4581" id="Straight Connector 1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15pt,208.5pt" to="237.15pt,2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" strokecolor="windowText" strokeweight="2.25pt">
                <v:stroke joinstyle="miter"/>
              </v:line>
            </w:pict>
          </mc:Fallback>
        </mc:AlternateContent>
      </w:r>
      <w:r w:rsidR="00C91AEF">
        <w:rPr>
          <w:b/>
          <w:bCs/>
          <w:noProof/>
          <w:sz w:val="24"/>
          <w:szCs w:val="24"/>
          <w:lang w:val="en-US"/>
        </w:rPr>
        <mc:AlternateContent>
          <mc:Choice Requires="wps">
            <w:drawing>
              <wp:anchor distT="0" distB="0" distL="114300" distR="114300" simplePos="0" relativeHeight="251664384" behindDoc="0" locked="0" layoutInCell="1" allowOverlap="1">
                <wp:simplePos x="0" y="0"/>
                <wp:positionH relativeFrom="column">
                  <wp:posOffset>974725</wp:posOffset>
                </wp:positionH>
                <wp:positionV relativeFrom="paragraph">
                  <wp:posOffset>1578239</wp:posOffset>
                </wp:positionV>
                <wp:extent cx="10423" cy="248369"/>
                <wp:effectExtent l="95250" t="19050" r="66040" b="37465"/>
                <wp:wrapNone/>
                <wp:docPr id="10" name="Straight Arrow Connector 10"/>
                <wp:cNvGraphicFramePr/>
                <a:graphic xmlns:a="http://schemas.openxmlformats.org/drawingml/2006/main">
                  <a:graphicData uri="http://schemas.microsoft.com/office/word/2010/wordprocessingShape">
                    <wps:wsp>
                      <wps:cNvCnPr/>
                      <wps:spPr>
                        <a:xfrm>
                          <a:off x="0" y="0"/>
                          <a:ext cx="10423" cy="248369"/>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A79AC4B" id="Straight Arrow Connector 10" o:spid="_x0000_s1026" type="#_x0000_t32" style="position:absolute;margin-left:76.75pt;margin-top:124.25pt;width:.8pt;height:19.5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" strokecolor="black [3200]" strokeweight="2.25pt">
                <v:stroke endarrow="block" joinstyle="miter"/>
              </v:shape>
            </w:pict>
          </mc:Fallback>
        </mc:AlternateContent>
      </w:r>
      <w:r w:rsidR="00C91AEF">
        <w:rPr>
          <w:b/>
          <w:bCs/>
          <w:noProof/>
          <w:sz w:val="24"/>
          <w:szCs w:val="24"/>
          <w:lang w:val="en-US"/>
        </w:rPr>
        <mc:AlternateContent>
          <mc:Choice Requires="wps">
            <w:drawing>
              <wp:anchor distT="0" distB="0" distL="114300" distR="114300" simplePos="0" relativeHeight="251663360" behindDoc="0" locked="0" layoutInCell="1" allowOverlap="1">
                <wp:simplePos x="0" y="0"/>
                <wp:positionH relativeFrom="column">
                  <wp:posOffset>983411</wp:posOffset>
                </wp:positionH>
                <wp:positionV relativeFrom="paragraph">
                  <wp:posOffset>1585116</wp:posOffset>
                </wp:positionV>
                <wp:extent cx="1174990" cy="0"/>
                <wp:effectExtent l="19050" t="19050" r="6350" b="19050"/>
                <wp:wrapNone/>
                <wp:docPr id="9" name="Straight Connector 9"/>
                <wp:cNvGraphicFramePr/>
                <a:graphic xmlns:a="http://schemas.openxmlformats.org/drawingml/2006/main">
                  <a:graphicData uri="http://schemas.microsoft.com/office/word/2010/wordprocessingShape">
                    <wps:wsp>
                      <wps:cNvCnPr/>
                      <wps:spPr>
                        <a:xfrm flipH="1">
                          <a:off x="0" y="0"/>
                          <a:ext cx="117499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57CA065" id="Straight Connector 9"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77.45pt,124.8pt" to="169.95pt,1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" strokecolor="black [3200]" strokeweight="2.25pt">
                <v:stroke joinstyle="miter"/>
              </v:line>
            </w:pict>
          </mc:Fallback>
        </mc:AlternateContent>
      </w:r>
      <w:r w:rsidR="00C91AEF">
        <w:rPr>
          <w:b/>
          <w:bCs/>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2156160</wp:posOffset>
                </wp:positionH>
                <wp:positionV relativeFrom="paragraph">
                  <wp:posOffset>971550</wp:posOffset>
                </wp:positionV>
                <wp:extent cx="1742536" cy="1630393"/>
                <wp:effectExtent l="19050" t="19050" r="10160" b="27305"/>
                <wp:wrapNone/>
                <wp:docPr id="1" name="Flowchart: Connector 1"/>
                <wp:cNvGraphicFramePr/>
                <a:graphic xmlns:a="http://schemas.openxmlformats.org/drawingml/2006/main">
                  <a:graphicData uri="http://schemas.microsoft.com/office/word/2010/wordprocessingShape">
                    <wps:wsp>
                      <wps:cNvSpPr/>
                      <wps:spPr>
                        <a:xfrm>
                          <a:off x="0" y="0"/>
                          <a:ext cx="1742536" cy="1630393"/>
                        </a:xfrm>
                        <a:prstGeom prst="flowChartConnector">
                          <a:avLst/>
                        </a:prstGeom>
                        <a:solidFill>
                          <a:schemeClr val="accent2">
                            <a:lumMod val="75000"/>
                          </a:schemeClr>
                        </a:solidFill>
                        <a:ln w="38100">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4A6E" w:rsidRPr="00D36E18" w:rsidRDefault="00C74A6E" w:rsidP="00D36E18">
                            <w:pPr>
                              <w:jc w:val="center"/>
                              <w:rPr>
                                <w:sz w:val="24"/>
                                <w:szCs w:val="24"/>
                                <w:lang w:val="en-US"/>
                              </w:rPr>
                            </w:pPr>
                            <w:r w:rsidRPr="00D36E18">
                              <w:rPr>
                                <w:sz w:val="24"/>
                                <w:szCs w:val="24"/>
                                <w:lang w:val="en-US"/>
                              </w:rPr>
                              <w:t>Zat dan Perubahannya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 o:spid="_x0000_s1031" type="#_x0000_t120" style="position:absolute;margin-left:169.8pt;margin-top:76.5pt;width:137.2pt;height:12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" fillcolor="#c45911 [2405]" strokecolor="#e7e6e6 [3214]" strokeweight="3pt">
                <v:stroke joinstyle="miter"/>
                <v:textbox>
                  <w:txbxContent>
                    <w:p w:rsidR="00C74A6E" w:rsidRPr="00D36E18" w:rsidRDefault="00C74A6E" w:rsidP="00D36E18">
                      <w:pPr>
                        <w:jc w:val="center"/>
                        <w:rPr>
                          <w:sz w:val="24"/>
                          <w:szCs w:val="24"/>
                          <w:lang w:val="en-US"/>
                        </w:rPr>
                      </w:pPr>
                      <w:r w:rsidRPr="00D36E18">
                        <w:rPr>
                          <w:sz w:val="24"/>
                          <w:szCs w:val="24"/>
                          <w:lang w:val="en-US"/>
                        </w:rPr>
                        <w:t>Zat dan Perubahannya</w:t>
                      </w:r>
                    </w:p>
                  </w:txbxContent>
                </v:textbox>
              </v:shape>
            </w:pict>
          </mc:Fallback>
        </mc:AlternateContent>
      </w:r>
    </w:p>
    <w:sectPr w:rsidR="00D36E18" w:rsidRPr="009E6E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E6634"/>
    <w:multiLevelType w:val="hybridMultilevel"/>
    <w:tmpl w:val="4C3E58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3981243"/>
    <w:multiLevelType w:val="hybridMultilevel"/>
    <w:tmpl w:val="ABF8EF12"/>
    <w:lvl w:ilvl="0" w:tplc="0421000D">
      <w:start w:val="1"/>
      <w:numFmt w:val="bullet"/>
      <w:lvlText w:val=""/>
      <w:lvlJc w:val="left"/>
      <w:pPr>
        <w:ind w:left="1080" w:hanging="360"/>
      </w:pPr>
      <w:rPr>
        <w:rFonts w:ascii="Wingdings" w:hAnsi="Wingding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
    <w:nsid w:val="054C5D65"/>
    <w:multiLevelType w:val="hybridMultilevel"/>
    <w:tmpl w:val="762E39AE"/>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
    <w:nsid w:val="0747660E"/>
    <w:multiLevelType w:val="hybridMultilevel"/>
    <w:tmpl w:val="E6A015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B5E4E31"/>
    <w:multiLevelType w:val="hybridMultilevel"/>
    <w:tmpl w:val="0CF8EDE4"/>
    <w:lvl w:ilvl="0" w:tplc="FED6E35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73E4C80"/>
    <w:multiLevelType w:val="hybridMultilevel"/>
    <w:tmpl w:val="2D86BB90"/>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6">
    <w:nsid w:val="1AEB670B"/>
    <w:multiLevelType w:val="hybridMultilevel"/>
    <w:tmpl w:val="DAC2CB46"/>
    <w:lvl w:ilvl="0" w:tplc="1A489246">
      <w:start w:val="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C2D2643"/>
    <w:multiLevelType w:val="hybridMultilevel"/>
    <w:tmpl w:val="14B47F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254318C"/>
    <w:multiLevelType w:val="hybridMultilevel"/>
    <w:tmpl w:val="03ECC6B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23814EE0"/>
    <w:multiLevelType w:val="hybridMultilevel"/>
    <w:tmpl w:val="69CAF97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0">
    <w:nsid w:val="2B2F62EA"/>
    <w:multiLevelType w:val="hybridMultilevel"/>
    <w:tmpl w:val="EF448BAA"/>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1">
    <w:nsid w:val="2EF53AC5"/>
    <w:multiLevelType w:val="hybridMultilevel"/>
    <w:tmpl w:val="5E7C44AE"/>
    <w:lvl w:ilvl="0" w:tplc="2D2422C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5C92805"/>
    <w:multiLevelType w:val="hybridMultilevel"/>
    <w:tmpl w:val="CF64B02E"/>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7626B10"/>
    <w:multiLevelType w:val="hybridMultilevel"/>
    <w:tmpl w:val="0E76168C"/>
    <w:lvl w:ilvl="0" w:tplc="738C620A">
      <w:start w:val="17"/>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7DF23C0"/>
    <w:multiLevelType w:val="hybridMultilevel"/>
    <w:tmpl w:val="21C4B08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97163A1"/>
    <w:multiLevelType w:val="hybridMultilevel"/>
    <w:tmpl w:val="EB8A8AA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B89259E"/>
    <w:multiLevelType w:val="hybridMultilevel"/>
    <w:tmpl w:val="C848FF9A"/>
    <w:lvl w:ilvl="0" w:tplc="5E729C6A">
      <w:start w:val="1"/>
      <w:numFmt w:val="decimal"/>
      <w:lvlText w:val="%1."/>
      <w:lvlJc w:val="left"/>
      <w:pPr>
        <w:ind w:left="720" w:hanging="360"/>
      </w:pPr>
      <w:rPr>
        <w:rFonts w:hint="default"/>
        <w:b w:val="0"/>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C582F9D"/>
    <w:multiLevelType w:val="hybridMultilevel"/>
    <w:tmpl w:val="D2BE50E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E7F5B7E"/>
    <w:multiLevelType w:val="hybridMultilevel"/>
    <w:tmpl w:val="635AF9B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02C0F6C"/>
    <w:multiLevelType w:val="hybridMultilevel"/>
    <w:tmpl w:val="96002266"/>
    <w:lvl w:ilvl="0" w:tplc="2D2422C6">
      <w:start w:val="7"/>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16B72C4"/>
    <w:multiLevelType w:val="hybridMultilevel"/>
    <w:tmpl w:val="26E0ABB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87B4B78"/>
    <w:multiLevelType w:val="hybridMultilevel"/>
    <w:tmpl w:val="177402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4AFF6B08"/>
    <w:multiLevelType w:val="hybridMultilevel"/>
    <w:tmpl w:val="C6CC170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1C11A32"/>
    <w:multiLevelType w:val="hybridMultilevel"/>
    <w:tmpl w:val="3BE06AE6"/>
    <w:lvl w:ilvl="0" w:tplc="8A8450A0">
      <w:start w:val="4"/>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4F345BD"/>
    <w:multiLevelType w:val="hybridMultilevel"/>
    <w:tmpl w:val="37E6DFD4"/>
    <w:lvl w:ilvl="0" w:tplc="8A820348">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5DD9244E"/>
    <w:multiLevelType w:val="hybridMultilevel"/>
    <w:tmpl w:val="92CE6708"/>
    <w:lvl w:ilvl="0" w:tplc="2D2422C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00D1EDE"/>
    <w:multiLevelType w:val="hybridMultilevel"/>
    <w:tmpl w:val="20A22B9A"/>
    <w:lvl w:ilvl="0" w:tplc="56BA84F8">
      <w:start w:val="8"/>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3382CEA"/>
    <w:multiLevelType w:val="hybridMultilevel"/>
    <w:tmpl w:val="5EAA11BA"/>
    <w:lvl w:ilvl="0" w:tplc="99B6635C">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AC83662"/>
    <w:multiLevelType w:val="hybridMultilevel"/>
    <w:tmpl w:val="5F76C038"/>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9">
    <w:nsid w:val="71F356DE"/>
    <w:multiLevelType w:val="hybridMultilevel"/>
    <w:tmpl w:val="A038264E"/>
    <w:lvl w:ilvl="0" w:tplc="FC422FE6">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731302FD"/>
    <w:multiLevelType w:val="hybridMultilevel"/>
    <w:tmpl w:val="B1B05F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33B78EA"/>
    <w:multiLevelType w:val="hybridMultilevel"/>
    <w:tmpl w:val="0C8CB6F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5A64063"/>
    <w:multiLevelType w:val="hybridMultilevel"/>
    <w:tmpl w:val="F51A703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6915A9E"/>
    <w:multiLevelType w:val="hybridMultilevel"/>
    <w:tmpl w:val="F59060F4"/>
    <w:lvl w:ilvl="0" w:tplc="3FE6BD7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92F5CEB"/>
    <w:multiLevelType w:val="hybridMultilevel"/>
    <w:tmpl w:val="ED30D882"/>
    <w:lvl w:ilvl="0" w:tplc="B6ECF998">
      <w:start w:val="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6"/>
  </w:num>
  <w:num w:numId="2">
    <w:abstractNumId w:val="32"/>
  </w:num>
  <w:num w:numId="3">
    <w:abstractNumId w:val="1"/>
  </w:num>
  <w:num w:numId="4">
    <w:abstractNumId w:val="28"/>
  </w:num>
  <w:num w:numId="5">
    <w:abstractNumId w:val="17"/>
  </w:num>
  <w:num w:numId="6">
    <w:abstractNumId w:val="26"/>
  </w:num>
  <w:num w:numId="7">
    <w:abstractNumId w:val="30"/>
  </w:num>
  <w:num w:numId="8">
    <w:abstractNumId w:val="6"/>
  </w:num>
  <w:num w:numId="9">
    <w:abstractNumId w:val="22"/>
  </w:num>
  <w:num w:numId="10">
    <w:abstractNumId w:val="31"/>
  </w:num>
  <w:num w:numId="11">
    <w:abstractNumId w:val="3"/>
  </w:num>
  <w:num w:numId="12">
    <w:abstractNumId w:val="23"/>
  </w:num>
  <w:num w:numId="13">
    <w:abstractNumId w:val="15"/>
  </w:num>
  <w:num w:numId="14">
    <w:abstractNumId w:val="29"/>
  </w:num>
  <w:num w:numId="15">
    <w:abstractNumId w:val="27"/>
  </w:num>
  <w:num w:numId="16">
    <w:abstractNumId w:val="7"/>
  </w:num>
  <w:num w:numId="17">
    <w:abstractNumId w:val="19"/>
  </w:num>
  <w:num w:numId="18">
    <w:abstractNumId w:val="21"/>
  </w:num>
  <w:num w:numId="19">
    <w:abstractNumId w:val="0"/>
  </w:num>
  <w:num w:numId="20">
    <w:abstractNumId w:val="11"/>
  </w:num>
  <w:num w:numId="21">
    <w:abstractNumId w:val="10"/>
  </w:num>
  <w:num w:numId="22">
    <w:abstractNumId w:val="5"/>
  </w:num>
  <w:num w:numId="23">
    <w:abstractNumId w:val="24"/>
  </w:num>
  <w:num w:numId="24">
    <w:abstractNumId w:val="25"/>
  </w:num>
  <w:num w:numId="25">
    <w:abstractNumId w:val="9"/>
  </w:num>
  <w:num w:numId="26">
    <w:abstractNumId w:val="2"/>
  </w:num>
  <w:num w:numId="27">
    <w:abstractNumId w:val="18"/>
  </w:num>
  <w:num w:numId="28">
    <w:abstractNumId w:val="34"/>
  </w:num>
  <w:num w:numId="29">
    <w:abstractNumId w:val="13"/>
  </w:num>
  <w:num w:numId="30">
    <w:abstractNumId w:val="33"/>
  </w:num>
  <w:num w:numId="31">
    <w:abstractNumId w:val="20"/>
  </w:num>
  <w:num w:numId="32">
    <w:abstractNumId w:val="8"/>
  </w:num>
  <w:num w:numId="33">
    <w:abstractNumId w:val="4"/>
  </w:num>
  <w:num w:numId="34">
    <w:abstractNumId w:val="1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033"/>
    <w:rsid w:val="00007A87"/>
    <w:rsid w:val="000122CF"/>
    <w:rsid w:val="00033756"/>
    <w:rsid w:val="00035CBF"/>
    <w:rsid w:val="00066B8C"/>
    <w:rsid w:val="000844D0"/>
    <w:rsid w:val="000A09F4"/>
    <w:rsid w:val="000B6A3E"/>
    <w:rsid w:val="000C5D2E"/>
    <w:rsid w:val="000C7BB2"/>
    <w:rsid w:val="000F7107"/>
    <w:rsid w:val="0011764F"/>
    <w:rsid w:val="001264FC"/>
    <w:rsid w:val="00135120"/>
    <w:rsid w:val="0014476C"/>
    <w:rsid w:val="00145BC7"/>
    <w:rsid w:val="0015578E"/>
    <w:rsid w:val="001839A5"/>
    <w:rsid w:val="001A09FE"/>
    <w:rsid w:val="001B2143"/>
    <w:rsid w:val="001B4258"/>
    <w:rsid w:val="001D1FFE"/>
    <w:rsid w:val="001D6589"/>
    <w:rsid w:val="001E7DC1"/>
    <w:rsid w:val="0023051B"/>
    <w:rsid w:val="00233A3F"/>
    <w:rsid w:val="00255AFD"/>
    <w:rsid w:val="00292A9F"/>
    <w:rsid w:val="00295667"/>
    <w:rsid w:val="002B2E64"/>
    <w:rsid w:val="002E6FFF"/>
    <w:rsid w:val="002F3033"/>
    <w:rsid w:val="002F65E7"/>
    <w:rsid w:val="00324B3C"/>
    <w:rsid w:val="003844DE"/>
    <w:rsid w:val="003A333F"/>
    <w:rsid w:val="003A3377"/>
    <w:rsid w:val="003A7719"/>
    <w:rsid w:val="003B0217"/>
    <w:rsid w:val="003C3D35"/>
    <w:rsid w:val="003E0070"/>
    <w:rsid w:val="00402449"/>
    <w:rsid w:val="00427A87"/>
    <w:rsid w:val="0044602E"/>
    <w:rsid w:val="004478AB"/>
    <w:rsid w:val="00450438"/>
    <w:rsid w:val="0047235B"/>
    <w:rsid w:val="00480A32"/>
    <w:rsid w:val="004914EF"/>
    <w:rsid w:val="004A1860"/>
    <w:rsid w:val="004B241B"/>
    <w:rsid w:val="004B6D8C"/>
    <w:rsid w:val="004D7CE9"/>
    <w:rsid w:val="004E0127"/>
    <w:rsid w:val="004E79AF"/>
    <w:rsid w:val="004F04AC"/>
    <w:rsid w:val="005333C7"/>
    <w:rsid w:val="00535F18"/>
    <w:rsid w:val="00536F89"/>
    <w:rsid w:val="00537A48"/>
    <w:rsid w:val="00565682"/>
    <w:rsid w:val="005832D3"/>
    <w:rsid w:val="00584FD8"/>
    <w:rsid w:val="005A492C"/>
    <w:rsid w:val="005E1223"/>
    <w:rsid w:val="005E358F"/>
    <w:rsid w:val="005F76EF"/>
    <w:rsid w:val="00652689"/>
    <w:rsid w:val="0066121C"/>
    <w:rsid w:val="00662486"/>
    <w:rsid w:val="00663122"/>
    <w:rsid w:val="00681C3F"/>
    <w:rsid w:val="00683102"/>
    <w:rsid w:val="006B1D77"/>
    <w:rsid w:val="006B3C5E"/>
    <w:rsid w:val="006D3E67"/>
    <w:rsid w:val="006E2501"/>
    <w:rsid w:val="006F2C30"/>
    <w:rsid w:val="006F34C1"/>
    <w:rsid w:val="006F5F2A"/>
    <w:rsid w:val="00712FB0"/>
    <w:rsid w:val="007348DD"/>
    <w:rsid w:val="00737AB4"/>
    <w:rsid w:val="00752737"/>
    <w:rsid w:val="0075667C"/>
    <w:rsid w:val="00766FA0"/>
    <w:rsid w:val="00767964"/>
    <w:rsid w:val="00772FC6"/>
    <w:rsid w:val="00797917"/>
    <w:rsid w:val="007A0C97"/>
    <w:rsid w:val="007C06E0"/>
    <w:rsid w:val="007C5451"/>
    <w:rsid w:val="007C5C04"/>
    <w:rsid w:val="007C6E92"/>
    <w:rsid w:val="007F042E"/>
    <w:rsid w:val="00851E17"/>
    <w:rsid w:val="00872A76"/>
    <w:rsid w:val="00880A6E"/>
    <w:rsid w:val="008844C8"/>
    <w:rsid w:val="008871FF"/>
    <w:rsid w:val="0089325B"/>
    <w:rsid w:val="008977EB"/>
    <w:rsid w:val="008B5CB4"/>
    <w:rsid w:val="008F731F"/>
    <w:rsid w:val="0090014A"/>
    <w:rsid w:val="009106E5"/>
    <w:rsid w:val="009135F2"/>
    <w:rsid w:val="009208F5"/>
    <w:rsid w:val="00922F01"/>
    <w:rsid w:val="00956790"/>
    <w:rsid w:val="0096432F"/>
    <w:rsid w:val="00984064"/>
    <w:rsid w:val="00987CF4"/>
    <w:rsid w:val="0099573E"/>
    <w:rsid w:val="009D0C9F"/>
    <w:rsid w:val="009D7BCE"/>
    <w:rsid w:val="009E38FD"/>
    <w:rsid w:val="009E6ED1"/>
    <w:rsid w:val="009F6B38"/>
    <w:rsid w:val="009F7958"/>
    <w:rsid w:val="00A06629"/>
    <w:rsid w:val="00A077C9"/>
    <w:rsid w:val="00A27212"/>
    <w:rsid w:val="00A275C0"/>
    <w:rsid w:val="00A407BF"/>
    <w:rsid w:val="00AE4DDF"/>
    <w:rsid w:val="00AF71F5"/>
    <w:rsid w:val="00B21FB7"/>
    <w:rsid w:val="00B31AB1"/>
    <w:rsid w:val="00B32CB7"/>
    <w:rsid w:val="00B34F75"/>
    <w:rsid w:val="00B9297A"/>
    <w:rsid w:val="00B93538"/>
    <w:rsid w:val="00BA2EEC"/>
    <w:rsid w:val="00BB1933"/>
    <w:rsid w:val="00BC449C"/>
    <w:rsid w:val="00BD5ECB"/>
    <w:rsid w:val="00BD7714"/>
    <w:rsid w:val="00BF5D5F"/>
    <w:rsid w:val="00C457FF"/>
    <w:rsid w:val="00C475D8"/>
    <w:rsid w:val="00C53659"/>
    <w:rsid w:val="00C65496"/>
    <w:rsid w:val="00C715B2"/>
    <w:rsid w:val="00C74A6E"/>
    <w:rsid w:val="00C7522A"/>
    <w:rsid w:val="00C829EC"/>
    <w:rsid w:val="00C91AEF"/>
    <w:rsid w:val="00C96D53"/>
    <w:rsid w:val="00CB3624"/>
    <w:rsid w:val="00CD2238"/>
    <w:rsid w:val="00CF2223"/>
    <w:rsid w:val="00D01E53"/>
    <w:rsid w:val="00D11722"/>
    <w:rsid w:val="00D36E18"/>
    <w:rsid w:val="00D61EB0"/>
    <w:rsid w:val="00D8092E"/>
    <w:rsid w:val="00E36899"/>
    <w:rsid w:val="00E81437"/>
    <w:rsid w:val="00E81443"/>
    <w:rsid w:val="00E83C8E"/>
    <w:rsid w:val="00EA4CED"/>
    <w:rsid w:val="00EB0C90"/>
    <w:rsid w:val="00EB5E1C"/>
    <w:rsid w:val="00EC443B"/>
    <w:rsid w:val="00EC6FA3"/>
    <w:rsid w:val="00ED7F1D"/>
    <w:rsid w:val="00EF5C26"/>
    <w:rsid w:val="00F0726F"/>
    <w:rsid w:val="00F10ED6"/>
    <w:rsid w:val="00F47C7B"/>
    <w:rsid w:val="00F65295"/>
    <w:rsid w:val="00FA6A17"/>
    <w:rsid w:val="00FB1605"/>
    <w:rsid w:val="00FC096F"/>
    <w:rsid w:val="00FE2B76"/>
    <w:rsid w:val="00FE703C"/>
    <w:rsid w:val="00FF6F3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1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33756"/>
    <w:pPr>
      <w:ind w:left="720"/>
      <w:contextualSpacing/>
    </w:pPr>
  </w:style>
  <w:style w:type="character" w:styleId="PlaceholderText">
    <w:name w:val="Placeholder Text"/>
    <w:basedOn w:val="DefaultParagraphFont"/>
    <w:uiPriority w:val="99"/>
    <w:semiHidden/>
    <w:rsid w:val="000A09F4"/>
    <w:rPr>
      <w:color w:val="808080"/>
    </w:rPr>
  </w:style>
  <w:style w:type="paragraph" w:styleId="BalloonText">
    <w:name w:val="Balloon Text"/>
    <w:basedOn w:val="Normal"/>
    <w:link w:val="BalloonTextChar"/>
    <w:uiPriority w:val="99"/>
    <w:semiHidden/>
    <w:unhideWhenUsed/>
    <w:rsid w:val="00C752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2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1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33756"/>
    <w:pPr>
      <w:ind w:left="720"/>
      <w:contextualSpacing/>
    </w:pPr>
  </w:style>
  <w:style w:type="character" w:styleId="PlaceholderText">
    <w:name w:val="Placeholder Text"/>
    <w:basedOn w:val="DefaultParagraphFont"/>
    <w:uiPriority w:val="99"/>
    <w:semiHidden/>
    <w:rsid w:val="000A09F4"/>
    <w:rPr>
      <w:color w:val="808080"/>
    </w:rPr>
  </w:style>
  <w:style w:type="paragraph" w:styleId="BalloonText">
    <w:name w:val="Balloon Text"/>
    <w:basedOn w:val="Normal"/>
    <w:link w:val="BalloonTextChar"/>
    <w:uiPriority w:val="99"/>
    <w:semiHidden/>
    <w:unhideWhenUsed/>
    <w:rsid w:val="00C752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2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8A24-6AF6-449B-B557-CD8B4CC06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6075</TotalTime>
  <Pages>10</Pages>
  <Words>2627</Words>
  <Characters>14980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Heidy Daniati</dc:creator>
  <cp:keywords/>
  <dc:description/>
  <cp:lastModifiedBy>Mutiara Syafitri</cp:lastModifiedBy>
  <cp:revision>60</cp:revision>
  <dcterms:created xsi:type="dcterms:W3CDTF">2022-02-15T10:11:00Z</dcterms:created>
  <dcterms:modified xsi:type="dcterms:W3CDTF">2022-06-14T02:11:00Z</dcterms:modified>
</cp:coreProperties>
</file>